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4"/>
      </w:tblGrid>
      <w:tr w:rsidR="0033380B" w:rsidTr="0033380B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3380B" w:rsidRPr="0033380B" w:rsidRDefault="0033380B" w:rsidP="00EE586C">
            <w:pPr>
              <w:widowControl w:val="0"/>
              <w:ind w:left="33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 </w:t>
            </w:r>
            <w:r w:rsidRPr="0033380B">
              <w:rPr>
                <w:snapToGrid w:val="0"/>
                <w:sz w:val="26"/>
                <w:szCs w:val="26"/>
              </w:rPr>
              <w:t>УТВЕРЖДЕНО</w:t>
            </w:r>
            <w:r>
              <w:rPr>
                <w:snapToGrid w:val="0"/>
                <w:sz w:val="26"/>
                <w:szCs w:val="26"/>
              </w:rPr>
              <w:t>:</w:t>
            </w:r>
          </w:p>
          <w:tbl>
            <w:tblPr>
              <w:tblW w:w="3128" w:type="dxa"/>
              <w:tblLook w:val="04A0" w:firstRow="1" w:lastRow="0" w:firstColumn="1" w:lastColumn="0" w:noHBand="0" w:noVBand="1"/>
            </w:tblPr>
            <w:tblGrid>
              <w:gridCol w:w="3128"/>
            </w:tblGrid>
            <w:tr w:rsidR="0033380B" w:rsidRPr="0033380B" w:rsidTr="00EF4D59">
              <w:trPr>
                <w:trHeight w:val="300"/>
              </w:trPr>
              <w:tc>
                <w:tcPr>
                  <w:tcW w:w="3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380B" w:rsidRPr="0033380B" w:rsidRDefault="0033380B" w:rsidP="0033380B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3380B">
                    <w:rPr>
                      <w:bCs/>
                      <w:color w:val="000000"/>
                      <w:sz w:val="24"/>
                      <w:szCs w:val="24"/>
                    </w:rPr>
                    <w:t>Решение</w:t>
                  </w:r>
                  <w:r w:rsidR="002C6305">
                    <w:rPr>
                      <w:bCs/>
                      <w:color w:val="000000"/>
                      <w:sz w:val="24"/>
                      <w:szCs w:val="24"/>
                    </w:rPr>
                    <w:t>м</w:t>
                  </w:r>
                  <w:r w:rsidRPr="0033380B">
                    <w:rPr>
                      <w:bCs/>
                      <w:color w:val="000000"/>
                      <w:sz w:val="24"/>
                      <w:szCs w:val="24"/>
                    </w:rPr>
                    <w:t xml:space="preserve"> Правления</w:t>
                  </w:r>
                </w:p>
              </w:tc>
            </w:tr>
            <w:tr w:rsidR="0033380B" w:rsidRPr="0033380B" w:rsidTr="00EF4D59">
              <w:trPr>
                <w:trHeight w:val="300"/>
              </w:trPr>
              <w:tc>
                <w:tcPr>
                  <w:tcW w:w="3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380B" w:rsidRPr="0033380B" w:rsidRDefault="0033380B" w:rsidP="0033380B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3380B">
                    <w:rPr>
                      <w:bCs/>
                      <w:color w:val="000000"/>
                      <w:sz w:val="24"/>
                      <w:szCs w:val="24"/>
                    </w:rPr>
                    <w:t>Ассоциации " СМО ЯО"</w:t>
                  </w:r>
                </w:p>
              </w:tc>
            </w:tr>
            <w:tr w:rsidR="0033380B" w:rsidRPr="0033380B" w:rsidTr="00EF4D59">
              <w:trPr>
                <w:trHeight w:val="300"/>
              </w:trPr>
              <w:tc>
                <w:tcPr>
                  <w:tcW w:w="3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380B" w:rsidRPr="0033380B" w:rsidRDefault="0033380B" w:rsidP="00EF4D59">
                  <w:pPr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3380B">
                    <w:rPr>
                      <w:bCs/>
                      <w:color w:val="000000"/>
                      <w:sz w:val="24"/>
                      <w:szCs w:val="24"/>
                    </w:rPr>
                    <w:t xml:space="preserve">№ </w:t>
                  </w:r>
                  <w:r w:rsidR="00EF4D59">
                    <w:rPr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Pr="0033380B">
                    <w:rPr>
                      <w:bCs/>
                      <w:color w:val="000000"/>
                      <w:sz w:val="24"/>
                      <w:szCs w:val="24"/>
                    </w:rPr>
                    <w:t xml:space="preserve"> от "</w:t>
                  </w:r>
                  <w:r w:rsidR="00EF4D59">
                    <w:rPr>
                      <w:bCs/>
                      <w:color w:val="000000"/>
                      <w:sz w:val="24"/>
                      <w:szCs w:val="24"/>
                    </w:rPr>
                    <w:t>25</w:t>
                  </w:r>
                  <w:r w:rsidRPr="0033380B">
                    <w:rPr>
                      <w:bCs/>
                      <w:color w:val="000000"/>
                      <w:sz w:val="24"/>
                      <w:szCs w:val="24"/>
                    </w:rPr>
                    <w:t>"</w:t>
                  </w:r>
                  <w:r w:rsidR="00EF4D59">
                    <w:rPr>
                      <w:bCs/>
                      <w:color w:val="000000"/>
                      <w:sz w:val="24"/>
                      <w:szCs w:val="24"/>
                    </w:rPr>
                    <w:t>апреля</w:t>
                  </w:r>
                  <w:r w:rsidRPr="0033380B">
                    <w:rPr>
                      <w:bCs/>
                      <w:color w:val="000000"/>
                      <w:sz w:val="24"/>
                      <w:szCs w:val="24"/>
                    </w:rPr>
                    <w:t xml:space="preserve"> 2019 г</w:t>
                  </w:r>
                </w:p>
              </w:tc>
            </w:tr>
          </w:tbl>
          <w:p w:rsidR="0033380B" w:rsidRDefault="0033380B" w:rsidP="00EE586C">
            <w:pPr>
              <w:widowControl w:val="0"/>
              <w:jc w:val="right"/>
              <w:rPr>
                <w:rFonts w:ascii="Arial" w:hAnsi="Arial"/>
                <w:b/>
                <w:snapToGrid w:val="0"/>
              </w:rPr>
            </w:pPr>
          </w:p>
        </w:tc>
      </w:tr>
    </w:tbl>
    <w:p w:rsidR="0033380B" w:rsidRDefault="0033380B" w:rsidP="0033380B">
      <w:pPr>
        <w:pStyle w:val="ConsNormal"/>
        <w:widowControl/>
        <w:tabs>
          <w:tab w:val="left" w:pos="5954"/>
        </w:tabs>
        <w:ind w:left="6096" w:hanging="142"/>
        <w:rPr>
          <w:rFonts w:ascii="Times New Roman" w:hAnsi="Times New Roman"/>
          <w:sz w:val="28"/>
          <w:szCs w:val="28"/>
        </w:rPr>
      </w:pPr>
    </w:p>
    <w:p w:rsidR="0033380B" w:rsidRDefault="0033380B" w:rsidP="0033380B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33380B" w:rsidRDefault="0033380B" w:rsidP="0033380B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Почётной грамоте Совета муниципальных образований </w:t>
      </w:r>
    </w:p>
    <w:p w:rsidR="0033380B" w:rsidRDefault="0033380B" w:rsidP="0033380B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Ярославской области</w:t>
      </w:r>
    </w:p>
    <w:p w:rsidR="0033380B" w:rsidRDefault="0033380B" w:rsidP="0033380B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33380B" w:rsidRDefault="0033380B" w:rsidP="00142A88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Почётная грамота Совета муниципальных образований Ярославской области (далее – Почётная грамота) учреждается для награждения граждан и юридических лиц за заслуги и достигнутые успехи в </w:t>
      </w:r>
      <w:r w:rsidRPr="0004279A">
        <w:rPr>
          <w:rFonts w:ascii="Times New Roman" w:hAnsi="Times New Roman"/>
          <w:sz w:val="28"/>
          <w:szCs w:val="28"/>
        </w:rPr>
        <w:t>развити</w:t>
      </w:r>
      <w:r>
        <w:rPr>
          <w:rFonts w:ascii="Times New Roman" w:hAnsi="Times New Roman"/>
          <w:sz w:val="28"/>
          <w:szCs w:val="28"/>
        </w:rPr>
        <w:t xml:space="preserve">и местного самоуправления Ярославской области. </w:t>
      </w:r>
    </w:p>
    <w:p w:rsidR="0033380B" w:rsidRDefault="0033380B" w:rsidP="00142A88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Основаниями для награждения Почётной грамотой являются:</w:t>
      </w:r>
    </w:p>
    <w:p w:rsidR="0033380B" w:rsidRDefault="0033380B" w:rsidP="00142A88">
      <w:pPr>
        <w:widowControl w:val="0"/>
        <w:ind w:firstLine="567"/>
      </w:pPr>
      <w:r>
        <w:t>- трудовые достижения, высокое профессиональное мастерство, многолетний, добросовестный труд, безупречную службу в органах государственной власти, в органах местного самоуправления, на предприятиях, в учреждениях и организациях Ярославской области в сфере меж</w:t>
      </w:r>
      <w:r w:rsidRPr="0004279A">
        <w:t>муниципального сотрудничества</w:t>
      </w:r>
      <w:r>
        <w:t xml:space="preserve"> и местного самоуправления;</w:t>
      </w:r>
    </w:p>
    <w:p w:rsidR="0033380B" w:rsidRDefault="0033380B" w:rsidP="00142A88">
      <w:pPr>
        <w:ind w:firstLine="567"/>
      </w:pPr>
      <w:r>
        <w:t>-  большой личный вклад в развитие местного самоуправления муниципа</w:t>
      </w:r>
      <w:r w:rsidR="005A3734">
        <w:t>л</w:t>
      </w:r>
      <w:r>
        <w:t>ьных образований Ярославской области</w:t>
      </w:r>
    </w:p>
    <w:p w:rsidR="0033380B" w:rsidRDefault="0033380B" w:rsidP="00142A88">
      <w:pPr>
        <w:ind w:firstLine="567"/>
      </w:pPr>
      <w:r>
        <w:t>3. Награждение Почётной грамотой производится:</w:t>
      </w:r>
    </w:p>
    <w:p w:rsidR="0033380B" w:rsidRDefault="0033380B" w:rsidP="00142A88">
      <w:pPr>
        <w:ind w:firstLine="567"/>
      </w:pPr>
      <w:r>
        <w:t>- при подведении итогов работы за год;</w:t>
      </w:r>
    </w:p>
    <w:p w:rsidR="0033380B" w:rsidRDefault="0033380B" w:rsidP="00142A88">
      <w:pPr>
        <w:ind w:firstLine="567"/>
      </w:pPr>
      <w:r>
        <w:t>- при праздновании профессиональных праздников, памятных и юбилейных дат организаций</w:t>
      </w:r>
      <w:r w:rsidR="005A3734">
        <w:t>, предприятий, учреждений</w:t>
      </w:r>
      <w:r>
        <w:t xml:space="preserve"> и работников.</w:t>
      </w:r>
    </w:p>
    <w:p w:rsidR="0033380B" w:rsidRDefault="0033380B" w:rsidP="00142A88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Почётной грамотой награждаются работники, имеющие стаж работы в сфере </w:t>
      </w:r>
      <w:r w:rsidR="005A3734" w:rsidRPr="0004279A">
        <w:rPr>
          <w:rFonts w:ascii="Times New Roman" w:hAnsi="Times New Roman"/>
          <w:sz w:val="28"/>
          <w:szCs w:val="28"/>
        </w:rPr>
        <w:t>местного самоуправления</w:t>
      </w:r>
      <w:r w:rsidR="005A37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менее трёх лет, в том числе не менее одного года </w:t>
      </w:r>
      <w:proofErr w:type="gramStart"/>
      <w:r>
        <w:rPr>
          <w:rFonts w:ascii="Times New Roman" w:hAnsi="Times New Roman"/>
          <w:sz w:val="28"/>
          <w:szCs w:val="28"/>
        </w:rPr>
        <w:t>в  организации</w:t>
      </w:r>
      <w:proofErr w:type="gramEnd"/>
      <w:r>
        <w:rPr>
          <w:rFonts w:ascii="Times New Roman" w:hAnsi="Times New Roman"/>
          <w:sz w:val="28"/>
          <w:szCs w:val="28"/>
        </w:rPr>
        <w:t>, в которой готовится ходатайство о награждении.</w:t>
      </w:r>
    </w:p>
    <w:p w:rsidR="00142A88" w:rsidRDefault="00142A88" w:rsidP="00142A88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Ходатайство о награждении Почётной грамотой по форме согласно приложению 1 к настоящему Положению возбуждается в трудовых коллективах предприятий, учреждений, организаций сферы </w:t>
      </w:r>
      <w:r w:rsidRPr="0004279A">
        <w:rPr>
          <w:rFonts w:ascii="Times New Roman" w:hAnsi="Times New Roman"/>
          <w:sz w:val="28"/>
          <w:szCs w:val="28"/>
        </w:rPr>
        <w:t>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и межмуниципального сотрудничества.</w:t>
      </w:r>
    </w:p>
    <w:p w:rsidR="00142A88" w:rsidRDefault="00142A88" w:rsidP="00142A88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граждан оформляется </w:t>
      </w:r>
      <w:hyperlink r:id="rId4" w:anchor="Par92" w:history="1">
        <w:r w:rsidRPr="00142A88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наградной лист</w:t>
        </w:r>
      </w:hyperlink>
      <w:r>
        <w:rPr>
          <w:rFonts w:ascii="Times New Roman" w:hAnsi="Times New Roman"/>
          <w:sz w:val="28"/>
          <w:szCs w:val="28"/>
        </w:rPr>
        <w:t xml:space="preserve"> по форме согласно приложению 2 к настоящему Положению.</w:t>
      </w:r>
    </w:p>
    <w:p w:rsidR="00142A88" w:rsidRDefault="00142A88" w:rsidP="00142A88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При представлении к награждению руководителей юридических лиц к наградному листу прикладывается справка-характеристика юридического лица (в произвольной форме), в которой должны быть отражены динамика основных финансово-экономических показателей, наличие задолженности по платежам в бюджет, в государственные внебюджетные фонды и по заработной плате.</w:t>
      </w:r>
    </w:p>
    <w:p w:rsidR="00142A88" w:rsidRDefault="00142A88" w:rsidP="00142A88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При представлении к награждению юридического лица к ходатайству прилагаются справка-характеристика юридического лица (в произвольной форме) и документ об учреждении юридического лица (в случае представления к награждению коллектива в связи с юбилейной датой со дня основания юридического лица).</w:t>
      </w:r>
    </w:p>
    <w:p w:rsidR="00142A88" w:rsidRDefault="00142A88" w:rsidP="00142A88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9. Ходатайство о награждении Почётной грамотой направляется в Совет муниципальных образований Ярославской области не позднее чем за 1 месяц до предполагаемой даты вручения Почётной грамоты. </w:t>
      </w:r>
    </w:p>
    <w:p w:rsidR="0033380B" w:rsidRDefault="00142A88" w:rsidP="00142A88">
      <w:pPr>
        <w:ind w:firstLine="567"/>
      </w:pPr>
      <w:r w:rsidRPr="0035728B">
        <w:t>10</w:t>
      </w:r>
      <w:r w:rsidR="0033380B" w:rsidRPr="0035728B">
        <w:t xml:space="preserve">. </w:t>
      </w:r>
      <w:r w:rsidR="005A3734" w:rsidRPr="0035728B">
        <w:t xml:space="preserve">Решение о награждении </w:t>
      </w:r>
      <w:r w:rsidRPr="0035728B">
        <w:t>Почетной грамотой</w:t>
      </w:r>
      <w:r w:rsidR="005A3734" w:rsidRPr="0035728B">
        <w:t xml:space="preserve"> принимается Правлением Совета муниципальных образований путем голосования простым большинством голосов присутствующих на заседании членов Правления Совета муниципальных образований.</w:t>
      </w:r>
      <w:r w:rsidR="005A3734" w:rsidRPr="0004279A">
        <w:t xml:space="preserve"> </w:t>
      </w:r>
      <w:r w:rsidR="0033380B">
        <w:t xml:space="preserve"> </w:t>
      </w:r>
    </w:p>
    <w:p w:rsidR="0033380B" w:rsidRDefault="00142A88" w:rsidP="00142A88">
      <w:pPr>
        <w:ind w:firstLine="567"/>
      </w:pPr>
      <w:r>
        <w:t>11</w:t>
      </w:r>
      <w:r w:rsidR="0033380B">
        <w:t xml:space="preserve">. Вручение Почётной грамоты производится </w:t>
      </w:r>
      <w:r w:rsidR="00903EE3">
        <w:t xml:space="preserve">в торжественной обстановке </w:t>
      </w:r>
      <w:r w:rsidR="005A3734">
        <w:t>Председателем Правления Совета</w:t>
      </w:r>
      <w:r w:rsidR="0033380B">
        <w:t xml:space="preserve"> </w:t>
      </w:r>
      <w:r w:rsidR="00903EE3">
        <w:t xml:space="preserve">муниципальных образований Ярославской области, </w:t>
      </w:r>
      <w:r w:rsidR="00903EE3" w:rsidRPr="0004279A">
        <w:t xml:space="preserve">а также, по поручению </w:t>
      </w:r>
      <w:r w:rsidR="00903EE3">
        <w:t>Председателя Правления</w:t>
      </w:r>
      <w:r w:rsidR="00BF512B">
        <w:t xml:space="preserve"> исполнительным директором Совета муниципальных образований Ярославской области,</w:t>
      </w:r>
      <w:r w:rsidR="00BF512B" w:rsidRPr="00903EE3">
        <w:t xml:space="preserve"> </w:t>
      </w:r>
      <w:r w:rsidR="00903EE3">
        <w:t xml:space="preserve">руководителем предприятия, учреждения, организации, </w:t>
      </w:r>
      <w:r w:rsidR="00903EE3" w:rsidRPr="0004279A">
        <w:t>член</w:t>
      </w:r>
      <w:r w:rsidR="00903EE3">
        <w:t>ом</w:t>
      </w:r>
      <w:r w:rsidR="00903EE3" w:rsidRPr="0004279A">
        <w:t xml:space="preserve"> </w:t>
      </w:r>
      <w:r w:rsidR="00903EE3">
        <w:t>Правления</w:t>
      </w:r>
      <w:r w:rsidR="00903EE3" w:rsidRPr="0004279A">
        <w:t xml:space="preserve"> Совета муниципальных образований</w:t>
      </w:r>
      <w:r w:rsidR="00903EE3">
        <w:t xml:space="preserve"> Ярославской области, пред</w:t>
      </w:r>
      <w:r w:rsidR="00903EE3" w:rsidRPr="0004279A">
        <w:t xml:space="preserve">ставляющего в </w:t>
      </w:r>
      <w:r w:rsidR="00903EE3">
        <w:t>Правлении</w:t>
      </w:r>
      <w:r w:rsidR="00903EE3" w:rsidRPr="0004279A">
        <w:t xml:space="preserve"> Совета соответствующий административный район </w:t>
      </w:r>
      <w:r w:rsidR="00903EE3">
        <w:t>Ярославской области</w:t>
      </w:r>
      <w:r w:rsidR="0033380B">
        <w:t>.</w:t>
      </w:r>
    </w:p>
    <w:p w:rsidR="0033380B" w:rsidRDefault="00142A88" w:rsidP="00142A88">
      <w:pPr>
        <w:widowControl w:val="0"/>
        <w:ind w:firstLine="567"/>
      </w:pPr>
      <w:r>
        <w:t>12</w:t>
      </w:r>
      <w:r w:rsidR="0033380B">
        <w:t>. Награждённые Почетной грамотой могут повторно представляться к награждению Почетной грамотой не ранее, чем через три года после предыдущего награждения.</w:t>
      </w:r>
    </w:p>
    <w:p w:rsidR="0033380B" w:rsidRDefault="0033380B" w:rsidP="00142A88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ходатайств о награждении учитывается наличие у представляемого к награждению наград предприятий, учреждений, организаций.</w:t>
      </w:r>
    </w:p>
    <w:p w:rsidR="0033380B" w:rsidRDefault="0033380B" w:rsidP="00142A88">
      <w:pPr>
        <w:ind w:firstLine="567"/>
        <w:rPr>
          <w:color w:val="000000"/>
        </w:rPr>
        <w:sectPr w:rsidR="0033380B" w:rsidSect="00903EE3">
          <w:pgSz w:w="11907" w:h="16840" w:code="9"/>
          <w:pgMar w:top="1134" w:right="624" w:bottom="568" w:left="1985" w:header="567" w:footer="567" w:gutter="0"/>
          <w:pgNumType w:start="1"/>
          <w:cols w:space="1701"/>
          <w:titlePg/>
          <w:docGrid w:linePitch="299"/>
        </w:sectPr>
      </w:pPr>
    </w:p>
    <w:tbl>
      <w:tblPr>
        <w:tblW w:w="9428" w:type="dxa"/>
        <w:tblInd w:w="-34" w:type="dxa"/>
        <w:tblLook w:val="04A0" w:firstRow="1" w:lastRow="0" w:firstColumn="1" w:lastColumn="0" w:noHBand="0" w:noVBand="1"/>
      </w:tblPr>
      <w:tblGrid>
        <w:gridCol w:w="4714"/>
        <w:gridCol w:w="4714"/>
      </w:tblGrid>
      <w:tr w:rsidR="00142A88" w:rsidTr="00EE586C">
        <w:tc>
          <w:tcPr>
            <w:tcW w:w="4714" w:type="dxa"/>
          </w:tcPr>
          <w:p w:rsidR="00142A88" w:rsidRDefault="00142A88" w:rsidP="00EE586C">
            <w:pPr>
              <w:rPr>
                <w:snapToGrid w:val="0"/>
              </w:rPr>
            </w:pPr>
          </w:p>
          <w:p w:rsidR="00142A88" w:rsidRDefault="00142A88" w:rsidP="00EE586C">
            <w:pPr>
              <w:rPr>
                <w:snapToGrid w:val="0"/>
              </w:rPr>
            </w:pPr>
          </w:p>
          <w:p w:rsidR="00142A88" w:rsidRDefault="00142A88" w:rsidP="00EE586C">
            <w:pPr>
              <w:rPr>
                <w:snapToGrid w:val="0"/>
              </w:rPr>
            </w:pPr>
          </w:p>
          <w:p w:rsidR="00142A88" w:rsidRDefault="00142A88" w:rsidP="00EE586C">
            <w:pPr>
              <w:rPr>
                <w:snapToGrid w:val="0"/>
              </w:rPr>
            </w:pPr>
          </w:p>
          <w:p w:rsidR="00142A88" w:rsidRDefault="00142A88" w:rsidP="00EE586C">
            <w:pPr>
              <w:rPr>
                <w:snapToGrid w:val="0"/>
              </w:rPr>
            </w:pPr>
          </w:p>
          <w:p w:rsidR="00142A88" w:rsidRDefault="00142A88" w:rsidP="00EE586C">
            <w:pPr>
              <w:rPr>
                <w:snapToGrid w:val="0"/>
              </w:rPr>
            </w:pPr>
            <w:r>
              <w:rPr>
                <w:snapToGrid w:val="0"/>
              </w:rPr>
              <w:t xml:space="preserve">Бланк представляющей </w:t>
            </w:r>
          </w:p>
          <w:p w:rsidR="00142A88" w:rsidRDefault="00142A88" w:rsidP="00EE586C">
            <w:pPr>
              <w:rPr>
                <w:snapToGrid w:val="0"/>
              </w:rPr>
            </w:pPr>
            <w:r>
              <w:rPr>
                <w:snapToGrid w:val="0"/>
              </w:rPr>
              <w:t>ходатайство организации</w:t>
            </w:r>
          </w:p>
          <w:p w:rsidR="00142A88" w:rsidRDefault="00142A88" w:rsidP="00EE586C">
            <w:pPr>
              <w:rPr>
                <w:snapToGrid w:val="0"/>
              </w:rPr>
            </w:pPr>
          </w:p>
          <w:p w:rsidR="00142A88" w:rsidRDefault="00142A88" w:rsidP="00EE586C">
            <w:pPr>
              <w:rPr>
                <w:snapToGrid w:val="0"/>
              </w:rPr>
            </w:pPr>
            <w:r>
              <w:rPr>
                <w:snapToGrid w:val="0"/>
              </w:rPr>
              <w:t>Дата регистрации</w:t>
            </w:r>
          </w:p>
          <w:p w:rsidR="00142A88" w:rsidRDefault="00142A88" w:rsidP="00EE586C">
            <w:pPr>
              <w:rPr>
                <w:snapToGrid w:val="0"/>
              </w:rPr>
            </w:pPr>
            <w:r>
              <w:rPr>
                <w:snapToGrid w:val="0"/>
              </w:rPr>
              <w:t>Исходящий номер</w:t>
            </w:r>
          </w:p>
        </w:tc>
        <w:tc>
          <w:tcPr>
            <w:tcW w:w="4714" w:type="dxa"/>
          </w:tcPr>
          <w:p w:rsidR="00142A88" w:rsidRDefault="00142A88" w:rsidP="00EE586C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142A88" w:rsidRDefault="00142A88" w:rsidP="00EE586C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F479B3">
              <w:rPr>
                <w:rFonts w:ascii="Times New Roman" w:hAnsi="Times New Roman"/>
                <w:sz w:val="28"/>
                <w:szCs w:val="28"/>
              </w:rPr>
              <w:t>Положению</w:t>
            </w:r>
          </w:p>
          <w:p w:rsidR="00142A88" w:rsidRDefault="00142A88" w:rsidP="00EE586C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42A88" w:rsidRDefault="00142A88" w:rsidP="00EE586C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</w:t>
            </w:r>
          </w:p>
          <w:p w:rsidR="00142A88" w:rsidRDefault="00142A88" w:rsidP="00EE586C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42A88" w:rsidRDefault="00F479B3" w:rsidP="00EE586C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Правления</w:t>
            </w:r>
          </w:p>
          <w:p w:rsidR="00F479B3" w:rsidRDefault="00F479B3" w:rsidP="00EE586C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Совета муниципальных образований</w:t>
            </w:r>
          </w:p>
          <w:p w:rsidR="00142A88" w:rsidRDefault="00142A88" w:rsidP="00EE586C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Ярославской области</w:t>
            </w:r>
          </w:p>
        </w:tc>
      </w:tr>
    </w:tbl>
    <w:p w:rsidR="00142A88" w:rsidRDefault="00142A88" w:rsidP="00142A88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142A88" w:rsidRDefault="00142A88" w:rsidP="00142A88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142A88" w:rsidRDefault="00142A88" w:rsidP="00142A88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ХОДАТАЙСТВО</w:t>
      </w:r>
    </w:p>
    <w:p w:rsidR="00142A88" w:rsidRDefault="00142A88" w:rsidP="00142A88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42A88" w:rsidRDefault="00142A88" w:rsidP="00142A88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___________________________________ ходатайствует о награждении</w:t>
      </w:r>
    </w:p>
    <w:p w:rsidR="00142A88" w:rsidRDefault="00142A88" w:rsidP="00142A88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(наименование организации)</w:t>
      </w:r>
    </w:p>
    <w:p w:rsidR="00142A88" w:rsidRDefault="00142A88" w:rsidP="00F479B3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Почётной </w:t>
      </w:r>
      <w:proofErr w:type="gramStart"/>
      <w:r>
        <w:rPr>
          <w:rFonts w:ascii="Times New Roman" w:hAnsi="Times New Roman"/>
          <w:sz w:val="28"/>
          <w:szCs w:val="28"/>
        </w:rPr>
        <w:t xml:space="preserve">грамотой </w:t>
      </w:r>
      <w:r w:rsidR="00F479B3">
        <w:rPr>
          <w:rFonts w:ascii="Times New Roman" w:hAnsi="Times New Roman"/>
          <w:sz w:val="28"/>
          <w:szCs w:val="28"/>
        </w:rPr>
        <w:t xml:space="preserve"> Совета</w:t>
      </w:r>
      <w:proofErr w:type="gramEnd"/>
      <w:r w:rsidR="00F479B3">
        <w:rPr>
          <w:rFonts w:ascii="Times New Roman" w:hAnsi="Times New Roman"/>
          <w:sz w:val="28"/>
          <w:szCs w:val="28"/>
        </w:rPr>
        <w:t xml:space="preserve"> муниципальных образований Ярославской области </w:t>
      </w: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42A88" w:rsidRDefault="00142A88" w:rsidP="00142A88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(Ф.И.О. представляемого к награждению, должность, основание к награждению)</w:t>
      </w:r>
    </w:p>
    <w:p w:rsidR="00142A88" w:rsidRDefault="00142A88" w:rsidP="00142A88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142A88" w:rsidRDefault="00142A88" w:rsidP="00142A88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142A88" w:rsidRDefault="00142A88" w:rsidP="00142A88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на ___ л.</w:t>
      </w:r>
    </w:p>
    <w:p w:rsidR="00142A88" w:rsidRDefault="00142A88" w:rsidP="00142A88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142A88" w:rsidRDefault="00142A88" w:rsidP="00142A88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</w:t>
      </w:r>
    </w:p>
    <w:p w:rsidR="00142A88" w:rsidRDefault="00142A88" w:rsidP="00142A88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(подпись </w:t>
      </w:r>
      <w:proofErr w:type="gramStart"/>
      <w:r>
        <w:rPr>
          <w:rFonts w:ascii="Times New Roman" w:hAnsi="Times New Roman"/>
          <w:sz w:val="24"/>
          <w:szCs w:val="24"/>
        </w:rPr>
        <w:t>руководителя)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(расшифровка подписи)</w:t>
      </w:r>
    </w:p>
    <w:p w:rsidR="00142A88" w:rsidRDefault="00142A88" w:rsidP="00142A88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142A88" w:rsidRDefault="00142A88" w:rsidP="00142A88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142A88" w:rsidRDefault="00142A88" w:rsidP="00142A88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и телефон исполнителя _______________________________________</w:t>
      </w:r>
    </w:p>
    <w:p w:rsidR="00142A88" w:rsidRDefault="00142A88" w:rsidP="00142A88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142A88" w:rsidRDefault="00142A88" w:rsidP="00142A88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  <w:sectPr w:rsidR="00142A88" w:rsidSect="00C21E68">
          <w:pgSz w:w="11907" w:h="16840" w:code="9"/>
          <w:pgMar w:top="1134" w:right="624" w:bottom="1134" w:left="1985" w:header="567" w:footer="567" w:gutter="0"/>
          <w:pgNumType w:start="1"/>
          <w:cols w:space="1701"/>
          <w:titlePg/>
          <w:docGrid w:linePitch="299"/>
        </w:sect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2309"/>
        <w:gridCol w:w="242"/>
        <w:gridCol w:w="329"/>
        <w:gridCol w:w="493"/>
        <w:gridCol w:w="320"/>
        <w:gridCol w:w="68"/>
        <w:gridCol w:w="161"/>
        <w:gridCol w:w="310"/>
        <w:gridCol w:w="459"/>
        <w:gridCol w:w="1031"/>
        <w:gridCol w:w="2904"/>
        <w:gridCol w:w="338"/>
        <w:gridCol w:w="460"/>
        <w:gridCol w:w="108"/>
      </w:tblGrid>
      <w:tr w:rsidR="00142A88" w:rsidTr="00F479B3">
        <w:trPr>
          <w:gridBefore w:val="1"/>
          <w:wBefore w:w="108" w:type="dxa"/>
          <w:cantSplit/>
        </w:trPr>
        <w:tc>
          <w:tcPr>
            <w:tcW w:w="953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42A88" w:rsidRDefault="00142A88" w:rsidP="00EE586C">
            <w:pPr>
              <w:pStyle w:val="ConsNormal"/>
              <w:widowControl/>
              <w:ind w:left="6413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2</w:t>
            </w:r>
          </w:p>
          <w:p w:rsidR="00142A88" w:rsidRDefault="00142A88" w:rsidP="00EE586C">
            <w:pPr>
              <w:pStyle w:val="ConsNormal"/>
              <w:widowControl/>
              <w:ind w:left="6413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F479B3">
              <w:rPr>
                <w:rFonts w:ascii="Times New Roman" w:hAnsi="Times New Roman"/>
                <w:sz w:val="28"/>
                <w:szCs w:val="28"/>
              </w:rPr>
              <w:t>Положению</w:t>
            </w:r>
          </w:p>
          <w:p w:rsidR="00142A88" w:rsidRDefault="00142A88" w:rsidP="00EE586C">
            <w:pPr>
              <w:pStyle w:val="ConsNormal"/>
              <w:widowControl/>
              <w:ind w:left="6271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42A88" w:rsidRPr="001648EC" w:rsidRDefault="00142A88" w:rsidP="00EE586C">
            <w:pPr>
              <w:pStyle w:val="ConsNormal"/>
              <w:widowControl/>
              <w:ind w:left="6413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</w:t>
            </w:r>
          </w:p>
          <w:p w:rsidR="00142A88" w:rsidRPr="001648EC" w:rsidRDefault="00142A88" w:rsidP="00EE586C">
            <w:pPr>
              <w:pStyle w:val="1"/>
              <w:rPr>
                <w:sz w:val="28"/>
              </w:rPr>
            </w:pPr>
            <w:r w:rsidRPr="001648EC">
              <w:rPr>
                <w:sz w:val="28"/>
              </w:rPr>
              <w:t>НАГРАДНОЙ ЛИСТ</w:t>
            </w:r>
          </w:p>
          <w:p w:rsidR="00142A88" w:rsidRDefault="00142A88" w:rsidP="00EE586C"/>
        </w:tc>
      </w:tr>
      <w:tr w:rsidR="00F479B3" w:rsidTr="00F479B3">
        <w:trPr>
          <w:gridAfter w:val="2"/>
          <w:wAfter w:w="568" w:type="dxa"/>
          <w:cantSplit/>
          <w:trHeight w:val="380"/>
        </w:trPr>
        <w:tc>
          <w:tcPr>
            <w:tcW w:w="583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9B3" w:rsidRDefault="00F479B3" w:rsidP="00EE586C"/>
          <w:p w:rsidR="00F479B3" w:rsidRDefault="00F479B3" w:rsidP="00EE586C"/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479B3" w:rsidRPr="00F479B3" w:rsidRDefault="00F479B3" w:rsidP="00F479B3">
            <w:pPr>
              <w:pStyle w:val="4"/>
              <w:ind w:left="-249"/>
              <w:jc w:val="center"/>
              <w:rPr>
                <w:rFonts w:ascii="Times New Roman" w:hAnsi="Times New Roman" w:cs="Times New Roman"/>
                <w:i w:val="0"/>
              </w:rPr>
            </w:pPr>
            <w:r w:rsidRPr="00F479B3">
              <w:rPr>
                <w:rFonts w:ascii="Times New Roman" w:hAnsi="Times New Roman" w:cs="Times New Roman"/>
                <w:i w:val="0"/>
                <w:color w:val="auto"/>
              </w:rPr>
              <w:t>Почётная грамота</w:t>
            </w:r>
          </w:p>
        </w:tc>
      </w:tr>
      <w:tr w:rsidR="00F479B3" w:rsidTr="00F479B3">
        <w:trPr>
          <w:gridAfter w:val="2"/>
          <w:wAfter w:w="568" w:type="dxa"/>
          <w:cantSplit/>
        </w:trPr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79B3" w:rsidRDefault="00F479B3" w:rsidP="00EE586C">
            <w:pPr>
              <w:overflowPunct/>
              <w:autoSpaceDE/>
              <w:autoSpaceDN/>
              <w:adjustRightInd/>
              <w:jc w:val="left"/>
            </w:pP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79B3" w:rsidRDefault="00F479B3" w:rsidP="00EE586C">
            <w:pPr>
              <w:ind w:left="-2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награды)</w:t>
            </w:r>
          </w:p>
        </w:tc>
      </w:tr>
      <w:tr w:rsidR="00F479B3" w:rsidTr="00F479B3">
        <w:trPr>
          <w:gridAfter w:val="2"/>
          <w:wAfter w:w="568" w:type="dxa"/>
          <w:cantSplit/>
        </w:trPr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79B3" w:rsidRDefault="00F479B3" w:rsidP="00EE586C">
            <w:pPr>
              <w:overflowPunct/>
              <w:autoSpaceDE/>
              <w:autoSpaceDN/>
              <w:adjustRightInd/>
              <w:jc w:val="left"/>
            </w:pP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479B3" w:rsidRDefault="00F479B3" w:rsidP="00EE586C">
            <w:pPr>
              <w:ind w:left="-249"/>
              <w:jc w:val="center"/>
            </w:pPr>
            <w:r>
              <w:t>Совета муниципальных образований</w:t>
            </w:r>
          </w:p>
        </w:tc>
      </w:tr>
      <w:tr w:rsidR="00F479B3" w:rsidTr="00F479B3">
        <w:trPr>
          <w:gridAfter w:val="2"/>
          <w:wAfter w:w="568" w:type="dxa"/>
          <w:cantSplit/>
        </w:trPr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79B3" w:rsidRDefault="00F479B3" w:rsidP="00EE586C">
            <w:pPr>
              <w:overflowPunct/>
              <w:autoSpaceDE/>
              <w:autoSpaceDN/>
              <w:adjustRightInd/>
              <w:jc w:val="left"/>
            </w:pP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479B3" w:rsidRDefault="00F479B3" w:rsidP="00EE586C">
            <w:pPr>
              <w:ind w:left="-249"/>
              <w:jc w:val="center"/>
            </w:pPr>
            <w:r>
              <w:t>Ярославской области</w:t>
            </w:r>
          </w:p>
        </w:tc>
      </w:tr>
      <w:tr w:rsidR="00F479B3" w:rsidTr="00F479B3">
        <w:trPr>
          <w:gridAfter w:val="2"/>
          <w:wAfter w:w="568" w:type="dxa"/>
          <w:cantSplit/>
          <w:trHeight w:val="369"/>
        </w:trPr>
        <w:tc>
          <w:tcPr>
            <w:tcW w:w="0" w:type="auto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79B3" w:rsidRDefault="00F479B3" w:rsidP="00EE586C">
            <w:pPr>
              <w:overflowPunct/>
              <w:autoSpaceDE/>
              <w:autoSpaceDN/>
              <w:adjustRightInd/>
              <w:jc w:val="left"/>
            </w:pP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9B3" w:rsidRDefault="00F479B3" w:rsidP="00EE586C">
            <w:pPr>
              <w:ind w:left="-249"/>
              <w:jc w:val="center"/>
              <w:rPr>
                <w:sz w:val="20"/>
              </w:rPr>
            </w:pPr>
          </w:p>
        </w:tc>
      </w:tr>
      <w:tr w:rsidR="00F479B3" w:rsidTr="00F479B3">
        <w:trPr>
          <w:gridAfter w:val="1"/>
          <w:wAfter w:w="108" w:type="dxa"/>
        </w:trPr>
        <w:tc>
          <w:tcPr>
            <w:tcW w:w="386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9B3" w:rsidRDefault="00F479B3" w:rsidP="00EE586C">
            <w:pPr>
              <w:ind w:rightChars="-57" w:right="-160"/>
              <w:rPr>
                <w:sz w:val="16"/>
                <w:szCs w:val="16"/>
              </w:rPr>
            </w:pPr>
          </w:p>
          <w:p w:rsidR="00F479B3" w:rsidRDefault="00F479B3" w:rsidP="00EE586C">
            <w:pPr>
              <w:ind w:rightChars="-57" w:right="-160"/>
            </w:pPr>
            <w:r>
              <w:t xml:space="preserve">1. Фамилия, имя, отчество </w:t>
            </w:r>
          </w:p>
        </w:tc>
        <w:tc>
          <w:tcPr>
            <w:tcW w:w="56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79B3" w:rsidRDefault="00F479B3" w:rsidP="00EE586C">
            <w:pPr>
              <w:ind w:left="-249"/>
              <w:rPr>
                <w:sz w:val="16"/>
                <w:szCs w:val="16"/>
              </w:rPr>
            </w:pPr>
          </w:p>
          <w:p w:rsidR="00F479B3" w:rsidRDefault="00F479B3" w:rsidP="00EE586C">
            <w:pPr>
              <w:ind w:left="-249"/>
            </w:pPr>
          </w:p>
        </w:tc>
      </w:tr>
      <w:tr w:rsidR="00F479B3" w:rsidTr="00F479B3">
        <w:trPr>
          <w:gridAfter w:val="1"/>
          <w:wAfter w:w="108" w:type="dxa"/>
        </w:trPr>
        <w:tc>
          <w:tcPr>
            <w:tcW w:w="38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9B3" w:rsidRDefault="00F479B3" w:rsidP="00EE586C">
            <w:pPr>
              <w:rPr>
                <w:sz w:val="16"/>
                <w:szCs w:val="16"/>
              </w:rPr>
            </w:pPr>
          </w:p>
          <w:p w:rsidR="00F479B3" w:rsidRDefault="00F479B3" w:rsidP="00EE586C">
            <w:r>
              <w:t>2. Должность, место работы</w:t>
            </w:r>
          </w:p>
        </w:tc>
        <w:tc>
          <w:tcPr>
            <w:tcW w:w="57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79B3" w:rsidRDefault="00F479B3" w:rsidP="00EE586C">
            <w:pPr>
              <w:pStyle w:val="5"/>
              <w:ind w:left="-108"/>
            </w:pPr>
          </w:p>
        </w:tc>
      </w:tr>
      <w:tr w:rsidR="00F479B3" w:rsidTr="00F479B3">
        <w:trPr>
          <w:gridAfter w:val="1"/>
          <w:wAfter w:w="108" w:type="dxa"/>
          <w:trHeight w:val="51"/>
        </w:trPr>
        <w:tc>
          <w:tcPr>
            <w:tcW w:w="9532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F479B3" w:rsidRDefault="00F479B3" w:rsidP="00EE586C">
            <w:pPr>
              <w:ind w:left="-2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(точное наименование организации)</w:t>
            </w:r>
          </w:p>
        </w:tc>
      </w:tr>
      <w:tr w:rsidR="00F479B3" w:rsidTr="00F479B3">
        <w:trPr>
          <w:gridAfter w:val="1"/>
          <w:wAfter w:w="108" w:type="dxa"/>
        </w:trPr>
        <w:tc>
          <w:tcPr>
            <w:tcW w:w="953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79B3" w:rsidRDefault="00F479B3" w:rsidP="00EE586C">
            <w:pPr>
              <w:pStyle w:val="ConsPlusNonformat"/>
              <w:ind w:left="-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B3" w:rsidTr="00F479B3">
        <w:trPr>
          <w:gridAfter w:val="1"/>
          <w:wAfter w:w="108" w:type="dxa"/>
          <w:trHeight w:val="397"/>
        </w:trPr>
        <w:tc>
          <w:tcPr>
            <w:tcW w:w="95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479B3" w:rsidRDefault="00F479B3" w:rsidP="00EE586C">
            <w:pPr>
              <w:ind w:left="-249"/>
            </w:pPr>
          </w:p>
        </w:tc>
      </w:tr>
      <w:tr w:rsidR="00F479B3" w:rsidTr="00F479B3">
        <w:trPr>
          <w:gridAfter w:val="1"/>
          <w:wAfter w:w="108" w:type="dxa"/>
          <w:trHeight w:val="318"/>
        </w:trPr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9B3" w:rsidRDefault="00F479B3" w:rsidP="00EE586C">
            <w:pPr>
              <w:rPr>
                <w:sz w:val="16"/>
                <w:szCs w:val="16"/>
              </w:rPr>
            </w:pPr>
          </w:p>
          <w:p w:rsidR="00F479B3" w:rsidRDefault="00F479B3" w:rsidP="00EE586C">
            <w:r>
              <w:t>4. Дата рождения</w:t>
            </w:r>
          </w:p>
        </w:tc>
        <w:tc>
          <w:tcPr>
            <w:tcW w:w="711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9B3" w:rsidRDefault="00F479B3" w:rsidP="00EE586C">
            <w:pPr>
              <w:ind w:right="176"/>
              <w:rPr>
                <w:sz w:val="16"/>
                <w:szCs w:val="16"/>
              </w:rPr>
            </w:pPr>
          </w:p>
          <w:p w:rsidR="00F479B3" w:rsidRPr="001B127A" w:rsidRDefault="00F479B3" w:rsidP="00EE586C">
            <w:pPr>
              <w:pStyle w:val="a6"/>
              <w:ind w:right="176"/>
              <w:rPr>
                <w:lang w:val="ru-RU" w:eastAsia="ru-RU"/>
              </w:rPr>
            </w:pPr>
          </w:p>
        </w:tc>
      </w:tr>
      <w:tr w:rsidR="00F479B3" w:rsidTr="00F479B3">
        <w:trPr>
          <w:gridAfter w:val="1"/>
          <w:wAfter w:w="108" w:type="dxa"/>
        </w:trPr>
        <w:tc>
          <w:tcPr>
            <w:tcW w:w="9532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F479B3" w:rsidRDefault="00F479B3" w:rsidP="00EE586C">
            <w:pPr>
              <w:ind w:righ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(число, месяц, год)</w:t>
            </w:r>
          </w:p>
        </w:tc>
      </w:tr>
      <w:tr w:rsidR="00F479B3" w:rsidTr="00F479B3">
        <w:trPr>
          <w:gridAfter w:val="1"/>
          <w:wAfter w:w="108" w:type="dxa"/>
        </w:trPr>
        <w:tc>
          <w:tcPr>
            <w:tcW w:w="34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79B3" w:rsidRDefault="00F479B3" w:rsidP="00EE586C">
            <w:r>
              <w:t>5. Сведения о награждении</w:t>
            </w:r>
          </w:p>
        </w:tc>
        <w:tc>
          <w:tcPr>
            <w:tcW w:w="60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79B3" w:rsidRDefault="00F479B3" w:rsidP="00EE586C">
            <w:pPr>
              <w:ind w:right="176"/>
            </w:pPr>
          </w:p>
        </w:tc>
      </w:tr>
      <w:tr w:rsidR="00F479B3" w:rsidTr="00F479B3">
        <w:trPr>
          <w:gridAfter w:val="1"/>
          <w:wAfter w:w="108" w:type="dxa"/>
          <w:trHeight w:val="365"/>
        </w:trPr>
        <w:tc>
          <w:tcPr>
            <w:tcW w:w="40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9B3" w:rsidRDefault="00F479B3" w:rsidP="00EE586C"/>
        </w:tc>
        <w:tc>
          <w:tcPr>
            <w:tcW w:w="55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79B3" w:rsidRDefault="00F479B3" w:rsidP="00EE586C">
            <w:pPr>
              <w:ind w:right="176"/>
            </w:pPr>
          </w:p>
        </w:tc>
      </w:tr>
      <w:tr w:rsidR="00F479B3" w:rsidTr="00F479B3">
        <w:trPr>
          <w:gridAfter w:val="1"/>
          <w:wAfter w:w="108" w:type="dxa"/>
          <w:trHeight w:val="365"/>
        </w:trPr>
        <w:tc>
          <w:tcPr>
            <w:tcW w:w="95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479B3" w:rsidRDefault="00F479B3" w:rsidP="00EE586C"/>
        </w:tc>
      </w:tr>
      <w:tr w:rsidR="00F479B3" w:rsidTr="00F479B3">
        <w:trPr>
          <w:gridAfter w:val="1"/>
          <w:wAfter w:w="108" w:type="dxa"/>
        </w:trPr>
        <w:tc>
          <w:tcPr>
            <w:tcW w:w="26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479B3" w:rsidRDefault="00F479B3" w:rsidP="00EE586C">
            <w:r>
              <w:t>6. Домашний адрес</w:t>
            </w:r>
          </w:p>
        </w:tc>
        <w:tc>
          <w:tcPr>
            <w:tcW w:w="68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479B3" w:rsidRDefault="00F479B3" w:rsidP="00EE586C"/>
        </w:tc>
      </w:tr>
      <w:tr w:rsidR="00F479B3" w:rsidTr="00F479B3">
        <w:trPr>
          <w:gridAfter w:val="1"/>
          <w:wAfter w:w="108" w:type="dxa"/>
        </w:trPr>
        <w:tc>
          <w:tcPr>
            <w:tcW w:w="953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9B3" w:rsidRDefault="00F479B3" w:rsidP="00EE586C"/>
        </w:tc>
      </w:tr>
      <w:tr w:rsidR="00F479B3" w:rsidTr="00F479B3">
        <w:trPr>
          <w:gridAfter w:val="1"/>
          <w:wAfter w:w="108" w:type="dxa"/>
          <w:cantSplit/>
        </w:trPr>
        <w:tc>
          <w:tcPr>
            <w:tcW w:w="29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79B3" w:rsidRDefault="00F479B3" w:rsidP="00EE586C">
            <w:pPr>
              <w:ind w:rightChars="-57" w:right="-160"/>
              <w:rPr>
                <w:sz w:val="16"/>
                <w:szCs w:val="16"/>
              </w:rPr>
            </w:pPr>
          </w:p>
          <w:p w:rsidR="00F479B3" w:rsidRDefault="00F479B3" w:rsidP="00EE586C">
            <w:pPr>
              <w:ind w:rightChars="-57" w:right="-160"/>
            </w:pPr>
            <w:r>
              <w:t>7. Общий стаж работы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479B3" w:rsidRDefault="00F479B3" w:rsidP="00EE586C">
            <w:pPr>
              <w:ind w:rightChars="-45" w:right="-126"/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79B3" w:rsidRDefault="00F479B3" w:rsidP="00EE586C">
            <w:pPr>
              <w:ind w:leftChars="-58" w:left="-162" w:rightChars="-45" w:right="-126"/>
              <w:rPr>
                <w:sz w:val="16"/>
                <w:szCs w:val="16"/>
              </w:rPr>
            </w:pPr>
          </w:p>
          <w:p w:rsidR="00F479B3" w:rsidRDefault="00F479B3" w:rsidP="00EE586C">
            <w:pPr>
              <w:ind w:leftChars="-58" w:left="-162" w:rightChars="-45" w:right="-126"/>
            </w:pPr>
            <w:r>
              <w:t>, в том числе: стаж работы в отрасли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479B3" w:rsidRDefault="00F479B3" w:rsidP="00EE586C">
            <w:pPr>
              <w:ind w:rightChars="-40" w:right="-112"/>
            </w:pPr>
          </w:p>
        </w:tc>
      </w:tr>
      <w:tr w:rsidR="00F479B3" w:rsidTr="00F479B3">
        <w:trPr>
          <w:gridAfter w:val="1"/>
          <w:wAfter w:w="108" w:type="dxa"/>
          <w:trHeight w:val="332"/>
        </w:trPr>
        <w:tc>
          <w:tcPr>
            <w:tcW w:w="47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479B3" w:rsidRDefault="00F479B3" w:rsidP="00EE586C">
            <w:pPr>
              <w:rPr>
                <w:sz w:val="16"/>
                <w:szCs w:val="16"/>
              </w:rPr>
            </w:pPr>
          </w:p>
          <w:p w:rsidR="00F479B3" w:rsidRDefault="00F479B3" w:rsidP="00EE586C">
            <w:r>
              <w:t xml:space="preserve">стаж работы в данном коллективе </w:t>
            </w:r>
          </w:p>
        </w:tc>
        <w:tc>
          <w:tcPr>
            <w:tcW w:w="47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79B3" w:rsidRDefault="00F479B3" w:rsidP="00EE586C"/>
        </w:tc>
      </w:tr>
    </w:tbl>
    <w:p w:rsidR="00F479B3" w:rsidRDefault="00F479B3" w:rsidP="00F479B3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8. Характеристика с указанием конкретных заслуг представляемого к награждению ______________________________________________________</w:t>
      </w:r>
    </w:p>
    <w:p w:rsidR="00F479B3" w:rsidRDefault="00F479B3" w:rsidP="00F479B3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479B3" w:rsidRDefault="00F479B3" w:rsidP="00F479B3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____________________   _________________________________</w:t>
      </w:r>
    </w:p>
    <w:p w:rsidR="00F479B3" w:rsidRDefault="00F479B3" w:rsidP="00F479B3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ab/>
        <w:t>(</w:t>
      </w:r>
      <w:proofErr w:type="gramEnd"/>
      <w:r>
        <w:rPr>
          <w:rFonts w:ascii="Times New Roman" w:hAnsi="Times New Roman"/>
          <w:sz w:val="24"/>
          <w:szCs w:val="24"/>
        </w:rPr>
        <w:t>фамилия, инициалы)</w:t>
      </w:r>
    </w:p>
    <w:p w:rsidR="00F479B3" w:rsidRDefault="00F479B3" w:rsidP="00F479B3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F479B3" w:rsidRDefault="00F479B3" w:rsidP="00F479B3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  <w:sectPr w:rsidR="00F479B3" w:rsidSect="00C21E68">
          <w:pgSz w:w="11907" w:h="16840" w:code="9"/>
          <w:pgMar w:top="1134" w:right="624" w:bottom="1134" w:left="1985" w:header="567" w:footer="567" w:gutter="0"/>
          <w:pgNumType w:start="1"/>
          <w:cols w:space="1701"/>
          <w:titlePg/>
          <w:docGrid w:linePitch="299"/>
        </w:sectPr>
      </w:pPr>
      <w:r>
        <w:rPr>
          <w:rFonts w:ascii="Times New Roman" w:hAnsi="Times New Roman"/>
          <w:sz w:val="28"/>
          <w:szCs w:val="28"/>
        </w:rPr>
        <w:t>«__</w:t>
      </w:r>
      <w:r w:rsidR="002C6305">
        <w:rPr>
          <w:rFonts w:ascii="Times New Roman" w:hAnsi="Times New Roman"/>
          <w:sz w:val="28"/>
          <w:szCs w:val="28"/>
        </w:rPr>
        <w:t>_» _______________ _________</w:t>
      </w:r>
    </w:p>
    <w:p w:rsidR="00F44C41" w:rsidRDefault="00F44C41" w:rsidP="002C6305">
      <w:bookmarkStart w:id="0" w:name="_GoBack"/>
      <w:bookmarkEnd w:id="0"/>
    </w:p>
    <w:sectPr w:rsidR="00F44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7B7"/>
    <w:rsid w:val="00142A88"/>
    <w:rsid w:val="002C6305"/>
    <w:rsid w:val="0033380B"/>
    <w:rsid w:val="0035728B"/>
    <w:rsid w:val="005A3734"/>
    <w:rsid w:val="00903EE3"/>
    <w:rsid w:val="009B5150"/>
    <w:rsid w:val="00AB77B7"/>
    <w:rsid w:val="00BF512B"/>
    <w:rsid w:val="00EF4D59"/>
    <w:rsid w:val="00F37A7A"/>
    <w:rsid w:val="00F44C41"/>
    <w:rsid w:val="00F4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3D3D3-A35F-4AAE-9D6C-5DBE4A19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80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"/>
    <w:basedOn w:val="a"/>
    <w:next w:val="a0"/>
    <w:link w:val="10"/>
    <w:qFormat/>
    <w:rsid w:val="00142A88"/>
    <w:pPr>
      <w:keepNext/>
      <w:pageBreakBefore/>
      <w:spacing w:after="240"/>
      <w:jc w:val="center"/>
      <w:outlineLvl w:val="0"/>
    </w:pPr>
    <w:rPr>
      <w:b/>
      <w:caps/>
      <w:kern w:val="28"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79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79B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33380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33380B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styleId="a4">
    <w:name w:val="Hyperlink"/>
    <w:uiPriority w:val="99"/>
    <w:semiHidden/>
    <w:unhideWhenUsed/>
    <w:rsid w:val="00142A88"/>
    <w:rPr>
      <w:color w:val="0000FF"/>
      <w:u w:val="single"/>
    </w:rPr>
  </w:style>
  <w:style w:type="character" w:customStyle="1" w:styleId="10">
    <w:name w:val="Заголовок 1 Знак"/>
    <w:aliases w:val="Глава Знак"/>
    <w:basedOn w:val="a1"/>
    <w:link w:val="1"/>
    <w:rsid w:val="00142A88"/>
    <w:rPr>
      <w:rFonts w:ascii="Times New Roman" w:eastAsia="Times New Roman" w:hAnsi="Times New Roman" w:cs="Times New Roman"/>
      <w:b/>
      <w:caps/>
      <w:kern w:val="28"/>
      <w:sz w:val="32"/>
      <w:szCs w:val="28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142A8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142A8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F479B3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F479B3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F479B3"/>
    <w:pPr>
      <w:tabs>
        <w:tab w:val="center" w:pos="4536"/>
        <w:tab w:val="right" w:pos="9072"/>
      </w:tabs>
      <w:jc w:val="left"/>
    </w:pPr>
    <w:rPr>
      <w:lang w:val="x-none" w:eastAsia="x-none"/>
    </w:rPr>
  </w:style>
  <w:style w:type="character" w:customStyle="1" w:styleId="a7">
    <w:name w:val="Верхний колонтитул Знак"/>
    <w:basedOn w:val="a1"/>
    <w:link w:val="a6"/>
    <w:uiPriority w:val="99"/>
    <w:rsid w:val="00F479B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Nonformat">
    <w:name w:val="ConsPlusNonformat"/>
    <w:rsid w:val="00F479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9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../../../../../AppData/Local/Microsoft/Windows/Temporary%20Internet%20Files/Content.Outlook/QV5TNEGA/&#1054;%20&#1055;&#1086;&#1095;&#1105;&#1090;&#1085;&#1086;&#1081;%20&#1075;&#1088;&#1072;&#1084;&#1086;&#1090;&#1077;%20&#1072;&#1075;&#1077;&#1085;&#1090;&#1089;&#1090;&#1074;&#1072;%20&#1090;&#1088;&#1072;&#1085;&#1089;&#1087;&#1086;&#1088;&#1090;&#1072;%20&#1071;&#105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GLBuh</cp:lastModifiedBy>
  <cp:revision>8</cp:revision>
  <dcterms:created xsi:type="dcterms:W3CDTF">2019-04-10T08:08:00Z</dcterms:created>
  <dcterms:modified xsi:type="dcterms:W3CDTF">2019-04-26T05:08:00Z</dcterms:modified>
</cp:coreProperties>
</file>