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7E" w:rsidRPr="002B7380" w:rsidRDefault="0041267E" w:rsidP="00C0134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7380">
        <w:rPr>
          <w:rFonts w:ascii="Times New Roman" w:hAnsi="Times New Roman" w:cs="Times New Roman"/>
          <w:b/>
          <w:sz w:val="32"/>
          <w:szCs w:val="32"/>
        </w:rPr>
        <w:t>Изменения в федеральном и областном законодательстве,</w:t>
      </w:r>
    </w:p>
    <w:p w:rsidR="0041267E" w:rsidRPr="002B7380" w:rsidRDefault="0041267E" w:rsidP="00C0134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7380">
        <w:rPr>
          <w:rFonts w:ascii="Times New Roman" w:hAnsi="Times New Roman" w:cs="Times New Roman"/>
          <w:b/>
          <w:sz w:val="32"/>
          <w:szCs w:val="32"/>
        </w:rPr>
        <w:t>регулирующие вопросы деятельности органов местного самоуправления</w:t>
      </w:r>
    </w:p>
    <w:p w:rsidR="0041267E" w:rsidRPr="00C0134E" w:rsidRDefault="0041267E" w:rsidP="00C0134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1D3" w:rsidRDefault="003B02AF" w:rsidP="003B02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02AF">
        <w:rPr>
          <w:rFonts w:ascii="Times New Roman" w:hAnsi="Times New Roman" w:cs="Times New Roman"/>
          <w:b/>
          <w:sz w:val="28"/>
          <w:szCs w:val="28"/>
        </w:rPr>
        <w:t>Федеральный закон от 31.12.2014 № 499-ФЗ «О внесении изменений в Земельный кодекс Российской Федерации и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вступает в силу с</w:t>
      </w:r>
      <w:r w:rsidR="004211D3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4211D3" w:rsidRPr="003B02AF">
          <w:rPr>
            <w:rFonts w:ascii="Times New Roman" w:hAnsi="Times New Roman" w:cs="Times New Roman"/>
            <w:sz w:val="28"/>
            <w:szCs w:val="28"/>
          </w:rPr>
          <w:t>01.04.2015</w:t>
        </w:r>
      </w:hyperlink>
      <w:r w:rsidR="004211D3" w:rsidRPr="003B02AF">
        <w:rPr>
          <w:rFonts w:ascii="Times New Roman" w:hAnsi="Times New Roman" w:cs="Times New Roman"/>
          <w:sz w:val="28"/>
          <w:szCs w:val="28"/>
        </w:rPr>
        <w:t>.</w:t>
      </w:r>
    </w:p>
    <w:p w:rsidR="004211D3" w:rsidRDefault="003B02AF" w:rsidP="00D71A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законе, в частности, в новой редакции излагается </w:t>
      </w:r>
      <w:hyperlink r:id="rId9" w:history="1">
        <w:r w:rsidR="004211D3" w:rsidRPr="00EF5570">
          <w:rPr>
            <w:rFonts w:ascii="Times New Roman" w:hAnsi="Times New Roman" w:cs="Times New Roman"/>
            <w:sz w:val="28"/>
            <w:szCs w:val="28"/>
          </w:rPr>
          <w:t>стать</w:t>
        </w:r>
        <w:r w:rsidRPr="00EF5570">
          <w:rPr>
            <w:rFonts w:ascii="Times New Roman" w:hAnsi="Times New Roman" w:cs="Times New Roman"/>
            <w:sz w:val="28"/>
            <w:szCs w:val="28"/>
          </w:rPr>
          <w:t>я</w:t>
        </w:r>
        <w:r w:rsidR="004211D3" w:rsidRPr="00EF5570">
          <w:rPr>
            <w:rFonts w:ascii="Times New Roman" w:hAnsi="Times New Roman" w:cs="Times New Roman"/>
            <w:sz w:val="28"/>
            <w:szCs w:val="28"/>
          </w:rPr>
          <w:t xml:space="preserve"> 49</w:t>
        </w:r>
      </w:hyperlink>
      <w:r w:rsidR="004211D3">
        <w:rPr>
          <w:rFonts w:ascii="Times New Roman" w:hAnsi="Times New Roman" w:cs="Times New Roman"/>
          <w:sz w:val="28"/>
          <w:szCs w:val="28"/>
        </w:rPr>
        <w:t xml:space="preserve"> ЗК РФ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211D3">
        <w:rPr>
          <w:rFonts w:ascii="Times New Roman" w:hAnsi="Times New Roman" w:cs="Times New Roman"/>
          <w:sz w:val="28"/>
          <w:szCs w:val="28"/>
        </w:rPr>
        <w:t>Основания изъятия земельных участков для государственных или муниципальных нужд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34B5C" w:rsidRDefault="003B02AF" w:rsidP="00D71A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2AF">
        <w:rPr>
          <w:rFonts w:ascii="Times New Roman" w:hAnsi="Times New Roman" w:cs="Times New Roman"/>
          <w:sz w:val="28"/>
          <w:szCs w:val="28"/>
        </w:rPr>
        <w:t xml:space="preserve">Земельный кодекс </w:t>
      </w:r>
      <w:hyperlink r:id="rId10" w:history="1">
        <w:proofErr w:type="gramStart"/>
        <w:r w:rsidR="004211D3" w:rsidRPr="003B02AF">
          <w:rPr>
            <w:rFonts w:ascii="Times New Roman" w:hAnsi="Times New Roman" w:cs="Times New Roman"/>
            <w:sz w:val="28"/>
            <w:szCs w:val="28"/>
          </w:rPr>
          <w:t>дополн</w:t>
        </w:r>
      </w:hyperlink>
      <w:r w:rsidRPr="003B02AF">
        <w:rPr>
          <w:rFonts w:ascii="Times New Roman" w:hAnsi="Times New Roman" w:cs="Times New Roman"/>
          <w:sz w:val="28"/>
          <w:szCs w:val="28"/>
        </w:rPr>
        <w:t>ен</w:t>
      </w:r>
      <w:proofErr w:type="gramEnd"/>
      <w:r w:rsidR="004211D3" w:rsidRPr="003B02AF">
        <w:rPr>
          <w:rFonts w:ascii="Times New Roman" w:hAnsi="Times New Roman" w:cs="Times New Roman"/>
          <w:sz w:val="28"/>
          <w:szCs w:val="28"/>
        </w:rPr>
        <w:t xml:space="preserve"> главой VII.1 </w:t>
      </w:r>
      <w:r w:rsidRPr="003B02AF">
        <w:rPr>
          <w:rFonts w:ascii="Times New Roman" w:hAnsi="Times New Roman" w:cs="Times New Roman"/>
          <w:sz w:val="28"/>
          <w:szCs w:val="28"/>
        </w:rPr>
        <w:t>«</w:t>
      </w:r>
      <w:r w:rsidR="004211D3" w:rsidRPr="003B02AF">
        <w:rPr>
          <w:rFonts w:ascii="Times New Roman" w:hAnsi="Times New Roman" w:cs="Times New Roman"/>
          <w:bCs/>
          <w:sz w:val="28"/>
          <w:szCs w:val="28"/>
        </w:rPr>
        <w:t>П</w:t>
      </w:r>
      <w:r w:rsidRPr="003B02AF">
        <w:rPr>
          <w:rFonts w:ascii="Times New Roman" w:hAnsi="Times New Roman" w:cs="Times New Roman"/>
          <w:bCs/>
          <w:sz w:val="28"/>
          <w:szCs w:val="28"/>
        </w:rPr>
        <w:t>орядок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изъяти</w:t>
      </w:r>
      <w:r w:rsidR="002619F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 для государственных или муниципальных нужд»</w:t>
      </w:r>
      <w:r w:rsidR="00234B5C">
        <w:rPr>
          <w:rFonts w:ascii="Times New Roman" w:hAnsi="Times New Roman" w:cs="Times New Roman"/>
          <w:sz w:val="28"/>
          <w:szCs w:val="28"/>
        </w:rPr>
        <w:t>, в которой установлены о</w:t>
      </w:r>
      <w:r w:rsidR="004211D3">
        <w:rPr>
          <w:rFonts w:ascii="Times New Roman" w:hAnsi="Times New Roman" w:cs="Times New Roman"/>
          <w:sz w:val="28"/>
          <w:szCs w:val="28"/>
        </w:rPr>
        <w:t>рганы, принимающие решения об изъятии земельных участков для государственных или муниципальных нужд</w:t>
      </w:r>
      <w:r w:rsidR="00234B5C">
        <w:rPr>
          <w:rFonts w:ascii="Times New Roman" w:hAnsi="Times New Roman" w:cs="Times New Roman"/>
          <w:sz w:val="28"/>
          <w:szCs w:val="28"/>
        </w:rPr>
        <w:t>; у</w:t>
      </w:r>
      <w:r w:rsidR="004211D3">
        <w:rPr>
          <w:rFonts w:ascii="Times New Roman" w:hAnsi="Times New Roman" w:cs="Times New Roman"/>
          <w:sz w:val="28"/>
          <w:szCs w:val="28"/>
        </w:rPr>
        <w:t>словия изъятия земельных участков для государственных или муниципальных нужд</w:t>
      </w:r>
      <w:r w:rsidR="00234B5C">
        <w:rPr>
          <w:rFonts w:ascii="Times New Roman" w:hAnsi="Times New Roman" w:cs="Times New Roman"/>
          <w:sz w:val="28"/>
          <w:szCs w:val="28"/>
        </w:rPr>
        <w:t xml:space="preserve"> и другие положения.</w:t>
      </w:r>
    </w:p>
    <w:p w:rsidR="00387886" w:rsidRDefault="00234B5C" w:rsidP="00D71A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Названным законом </w:t>
      </w:r>
      <w:hyperlink r:id="rId11" w:history="1">
        <w:r w:rsidR="00387886" w:rsidRPr="00234B5C">
          <w:rPr>
            <w:rFonts w:ascii="Times New Roman" w:hAnsi="Times New Roman" w:cs="Times New Roman"/>
            <w:sz w:val="28"/>
            <w:szCs w:val="28"/>
          </w:rPr>
          <w:t xml:space="preserve">часть </w:t>
        </w:r>
        <w:proofErr w:type="gramStart"/>
        <w:r w:rsidR="00387886" w:rsidRPr="00234B5C">
          <w:rPr>
            <w:rFonts w:ascii="Times New Roman" w:hAnsi="Times New Roman" w:cs="Times New Roman"/>
            <w:sz w:val="28"/>
            <w:szCs w:val="28"/>
          </w:rPr>
          <w:t>перв</w:t>
        </w:r>
      </w:hyperlink>
      <w:r w:rsidRPr="00234B5C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="00387886" w:rsidRPr="00234B5C">
        <w:rPr>
          <w:rFonts w:ascii="Times New Roman" w:hAnsi="Times New Roman" w:cs="Times New Roman"/>
          <w:sz w:val="28"/>
          <w:szCs w:val="28"/>
        </w:rPr>
        <w:t xml:space="preserve"> Гражданского кодекса</w:t>
      </w:r>
      <w:r w:rsidRPr="00234B5C">
        <w:rPr>
          <w:rFonts w:ascii="Times New Roman" w:hAnsi="Times New Roman" w:cs="Times New Roman"/>
          <w:sz w:val="28"/>
          <w:szCs w:val="28"/>
        </w:rPr>
        <w:t xml:space="preserve"> РФ </w:t>
      </w:r>
      <w:hyperlink r:id="rId12" w:history="1">
        <w:r w:rsidR="00387886" w:rsidRPr="00234B5C">
          <w:rPr>
            <w:rFonts w:ascii="Times New Roman" w:hAnsi="Times New Roman" w:cs="Times New Roman"/>
            <w:sz w:val="28"/>
            <w:szCs w:val="28"/>
          </w:rPr>
          <w:t>дополн</w:t>
        </w:r>
      </w:hyperlink>
      <w:r w:rsidRPr="00234B5C">
        <w:rPr>
          <w:rFonts w:ascii="Times New Roman" w:hAnsi="Times New Roman" w:cs="Times New Roman"/>
          <w:sz w:val="28"/>
          <w:szCs w:val="28"/>
        </w:rPr>
        <w:t>ена</w:t>
      </w:r>
      <w:r w:rsidR="00387886" w:rsidRPr="00234B5C">
        <w:rPr>
          <w:rFonts w:ascii="Times New Roman" w:hAnsi="Times New Roman" w:cs="Times New Roman"/>
          <w:sz w:val="28"/>
          <w:szCs w:val="28"/>
        </w:rPr>
        <w:t xml:space="preserve"> </w:t>
      </w:r>
      <w:r w:rsidR="00387886">
        <w:rPr>
          <w:rFonts w:ascii="Times New Roman" w:hAnsi="Times New Roman" w:cs="Times New Roman"/>
          <w:sz w:val="28"/>
          <w:szCs w:val="28"/>
        </w:rPr>
        <w:t xml:space="preserve">статьей 239.2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87886">
        <w:rPr>
          <w:rFonts w:ascii="Times New Roman" w:hAnsi="Times New Roman" w:cs="Times New Roman"/>
          <w:sz w:val="28"/>
          <w:szCs w:val="28"/>
        </w:rPr>
        <w:t>Отчуждение недвижимого имущества в связи с изъятием земельного участка для государственных или муниципальных нужд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211D3" w:rsidRDefault="004211D3" w:rsidP="00C0134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C0134E" w:rsidRPr="00234B5C" w:rsidRDefault="00234B5C" w:rsidP="00DC5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30.06.2015 н</w:t>
      </w:r>
      <w:r w:rsidR="00C0134E">
        <w:rPr>
          <w:rFonts w:ascii="Times New Roman" w:hAnsi="Times New Roman" w:cs="Times New Roman"/>
          <w:sz w:val="28"/>
          <w:szCs w:val="28"/>
        </w:rPr>
        <w:t>ач</w:t>
      </w:r>
      <w:r>
        <w:rPr>
          <w:rFonts w:ascii="Times New Roman" w:hAnsi="Times New Roman" w:cs="Times New Roman"/>
          <w:sz w:val="28"/>
          <w:szCs w:val="28"/>
        </w:rPr>
        <w:t>инает</w:t>
      </w:r>
      <w:r w:rsidR="00C0134E">
        <w:rPr>
          <w:rFonts w:ascii="Times New Roman" w:hAnsi="Times New Roman" w:cs="Times New Roman"/>
          <w:sz w:val="28"/>
          <w:szCs w:val="28"/>
        </w:rPr>
        <w:t xml:space="preserve"> действи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C0134E" w:rsidRPr="00234B5C">
        <w:rPr>
          <w:rFonts w:ascii="Times New Roman" w:hAnsi="Times New Roman" w:cs="Times New Roman"/>
          <w:b/>
          <w:sz w:val="28"/>
          <w:szCs w:val="28"/>
        </w:rPr>
        <w:t xml:space="preserve">Федеральный закон от 31.12.2014 </w:t>
      </w:r>
      <w:r w:rsidR="00DC57EC">
        <w:rPr>
          <w:rFonts w:ascii="Times New Roman" w:hAnsi="Times New Roman" w:cs="Times New Roman"/>
          <w:b/>
          <w:sz w:val="28"/>
          <w:szCs w:val="28"/>
        </w:rPr>
        <w:t xml:space="preserve">     №</w:t>
      </w:r>
      <w:r w:rsidR="00C0134E" w:rsidRPr="00234B5C">
        <w:rPr>
          <w:rFonts w:ascii="Times New Roman" w:hAnsi="Times New Roman" w:cs="Times New Roman"/>
          <w:b/>
          <w:sz w:val="28"/>
          <w:szCs w:val="28"/>
        </w:rPr>
        <w:t xml:space="preserve"> 488-ФЗ</w:t>
      </w:r>
      <w:r w:rsidRPr="00234B5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0134E" w:rsidRPr="00234B5C">
        <w:rPr>
          <w:rFonts w:ascii="Times New Roman" w:hAnsi="Times New Roman" w:cs="Times New Roman"/>
          <w:b/>
          <w:sz w:val="28"/>
          <w:szCs w:val="28"/>
        </w:rPr>
        <w:t>О промышленной политике в Российской Федерации</w:t>
      </w:r>
      <w:r w:rsidRPr="00234B5C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0134E" w:rsidRDefault="00C0134E" w:rsidP="00DC57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</w:t>
      </w:r>
      <w:r w:rsidR="00234B5C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234B5C">
        <w:rPr>
          <w:rFonts w:ascii="Times New Roman" w:hAnsi="Times New Roman" w:cs="Times New Roman"/>
          <w:sz w:val="28"/>
          <w:szCs w:val="28"/>
        </w:rPr>
        <w:t xml:space="preserve"> </w:t>
      </w:r>
      <w:r w:rsidR="00234B5C" w:rsidRPr="00234B5C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234B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4B5C">
        <w:rPr>
          <w:rFonts w:ascii="Times New Roman" w:hAnsi="Times New Roman" w:cs="Times New Roman"/>
          <w:sz w:val="28"/>
          <w:szCs w:val="28"/>
        </w:rPr>
        <w:t>определены п</w:t>
      </w:r>
      <w:r>
        <w:rPr>
          <w:rFonts w:ascii="Times New Roman" w:hAnsi="Times New Roman" w:cs="Times New Roman"/>
          <w:sz w:val="28"/>
          <w:szCs w:val="28"/>
        </w:rPr>
        <w:t>олномочия органов местного самоуправления в сфере промышленной политики</w:t>
      </w:r>
      <w:r w:rsidR="009D59BF">
        <w:rPr>
          <w:rFonts w:ascii="Times New Roman" w:hAnsi="Times New Roman" w:cs="Times New Roman"/>
          <w:sz w:val="28"/>
          <w:szCs w:val="28"/>
        </w:rPr>
        <w:t>.</w:t>
      </w:r>
    </w:p>
    <w:p w:rsidR="00C0134E" w:rsidRDefault="00C0134E" w:rsidP="00C013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57EC" w:rsidRPr="00DC57EC" w:rsidRDefault="00DC57EC" w:rsidP="00DC5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</w:t>
      </w:r>
      <w:r w:rsidR="000C009B" w:rsidRPr="00DC57EC">
        <w:rPr>
          <w:rFonts w:ascii="Times New Roman" w:hAnsi="Times New Roman" w:cs="Times New Roman"/>
          <w:sz w:val="28"/>
          <w:szCs w:val="28"/>
        </w:rPr>
        <w:t>тать</w:t>
      </w:r>
      <w:r w:rsidRPr="00DC57EC">
        <w:rPr>
          <w:rFonts w:ascii="Times New Roman" w:hAnsi="Times New Roman" w:cs="Times New Roman"/>
          <w:sz w:val="28"/>
          <w:szCs w:val="28"/>
        </w:rPr>
        <w:t>ей</w:t>
      </w:r>
      <w:r w:rsidR="000C009B" w:rsidRPr="00DC57EC">
        <w:rPr>
          <w:rFonts w:ascii="Times New Roman" w:hAnsi="Times New Roman" w:cs="Times New Roman"/>
          <w:sz w:val="28"/>
          <w:szCs w:val="28"/>
        </w:rPr>
        <w:t xml:space="preserve"> 4 </w:t>
      </w:r>
      <w:r w:rsidR="000C009B" w:rsidRPr="00DC57EC">
        <w:rPr>
          <w:rFonts w:ascii="Times New Roman" w:hAnsi="Times New Roman" w:cs="Times New Roman"/>
          <w:b/>
          <w:sz w:val="28"/>
          <w:szCs w:val="28"/>
        </w:rPr>
        <w:t>Федеральн</w:t>
      </w:r>
      <w:r w:rsidRPr="00DC57EC">
        <w:rPr>
          <w:rFonts w:ascii="Times New Roman" w:hAnsi="Times New Roman" w:cs="Times New Roman"/>
          <w:b/>
          <w:sz w:val="28"/>
          <w:szCs w:val="28"/>
        </w:rPr>
        <w:t>ого</w:t>
      </w:r>
      <w:r w:rsidR="000C009B" w:rsidRPr="00DC57EC">
        <w:rPr>
          <w:rFonts w:ascii="Times New Roman" w:hAnsi="Times New Roman" w:cs="Times New Roman"/>
          <w:b/>
          <w:sz w:val="28"/>
          <w:szCs w:val="28"/>
        </w:rPr>
        <w:t xml:space="preserve"> закон</w:t>
      </w:r>
      <w:r w:rsidRPr="00DC57EC">
        <w:rPr>
          <w:rFonts w:ascii="Times New Roman" w:hAnsi="Times New Roman" w:cs="Times New Roman"/>
          <w:b/>
          <w:sz w:val="28"/>
          <w:szCs w:val="28"/>
        </w:rPr>
        <w:t>а</w:t>
      </w:r>
      <w:r w:rsidR="000C009B" w:rsidRPr="00DC57EC">
        <w:rPr>
          <w:rFonts w:ascii="Times New Roman" w:hAnsi="Times New Roman" w:cs="Times New Roman"/>
          <w:b/>
          <w:sz w:val="28"/>
          <w:szCs w:val="28"/>
        </w:rPr>
        <w:t xml:space="preserve"> от 22.12.2014 </w:t>
      </w:r>
      <w:r w:rsidR="009D59B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DC57EC">
        <w:rPr>
          <w:rFonts w:ascii="Times New Roman" w:hAnsi="Times New Roman" w:cs="Times New Roman"/>
          <w:b/>
          <w:sz w:val="28"/>
          <w:szCs w:val="28"/>
        </w:rPr>
        <w:t>№</w:t>
      </w:r>
      <w:r w:rsidR="000C009B" w:rsidRPr="00DC57EC">
        <w:rPr>
          <w:rFonts w:ascii="Times New Roman" w:hAnsi="Times New Roman" w:cs="Times New Roman"/>
          <w:b/>
          <w:sz w:val="28"/>
          <w:szCs w:val="28"/>
        </w:rPr>
        <w:t xml:space="preserve"> 431-ФЗ</w:t>
      </w:r>
      <w:r w:rsidRPr="00DC57E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C009B" w:rsidRPr="00DC57EC">
        <w:rPr>
          <w:rFonts w:ascii="Times New Roman" w:hAnsi="Times New Roman" w:cs="Times New Roman"/>
          <w:b/>
          <w:sz w:val="28"/>
          <w:szCs w:val="28"/>
        </w:rPr>
        <w:t>О внесении изменений в отдельные законодательные акты Российской Федерации по вопросам противодействия коррупции</w:t>
      </w:r>
      <w:r w:rsidRPr="00DC57EC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57EC">
        <w:rPr>
          <w:rFonts w:ascii="Times New Roman" w:hAnsi="Times New Roman" w:cs="Times New Roman"/>
          <w:sz w:val="28"/>
          <w:szCs w:val="28"/>
        </w:rPr>
        <w:t>в</w:t>
      </w:r>
      <w:r w:rsidR="000C009B" w:rsidRPr="00DC57EC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ены изменения</w:t>
      </w:r>
      <w:r w:rsidR="000C009B" w:rsidRPr="00DC57EC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пункт 2</w:t>
      </w:r>
      <w:r w:rsidR="000C009B" w:rsidRPr="00DC57EC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0C009B" w:rsidRPr="00DC57EC">
          <w:rPr>
            <w:rFonts w:ascii="Times New Roman" w:hAnsi="Times New Roman" w:cs="Times New Roman"/>
            <w:sz w:val="28"/>
            <w:szCs w:val="28"/>
          </w:rPr>
          <w:t>част</w:t>
        </w:r>
        <w:r>
          <w:rPr>
            <w:rFonts w:ascii="Times New Roman" w:hAnsi="Times New Roman" w:cs="Times New Roman"/>
            <w:sz w:val="28"/>
            <w:szCs w:val="28"/>
          </w:rPr>
          <w:t>и</w:t>
        </w:r>
        <w:r w:rsidR="000C009B" w:rsidRPr="00DC57EC">
          <w:rPr>
            <w:rFonts w:ascii="Times New Roman" w:hAnsi="Times New Roman" w:cs="Times New Roman"/>
            <w:sz w:val="28"/>
            <w:szCs w:val="28"/>
          </w:rPr>
          <w:t xml:space="preserve"> 7 статьи 40</w:t>
        </w:r>
      </w:hyperlink>
      <w:r w:rsidR="000C009B" w:rsidRPr="00DC57EC">
        <w:rPr>
          <w:rFonts w:ascii="Times New Roman" w:hAnsi="Times New Roman" w:cs="Times New Roman"/>
          <w:sz w:val="28"/>
          <w:szCs w:val="28"/>
        </w:rPr>
        <w:t xml:space="preserve"> </w:t>
      </w:r>
      <w:r w:rsidRPr="00DC57EC">
        <w:rPr>
          <w:rFonts w:ascii="Times New Roman" w:hAnsi="Times New Roman" w:cs="Times New Roman"/>
          <w:sz w:val="28"/>
          <w:szCs w:val="28"/>
        </w:rPr>
        <w:t>«Статус депутата, члена выборного органа местного самоуправления, выборного должностного лица местного самоуправления»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57EC">
        <w:rPr>
          <w:rFonts w:ascii="Times New Roman" w:hAnsi="Times New Roman" w:cs="Times New Roman"/>
          <w:sz w:val="28"/>
          <w:szCs w:val="28"/>
        </w:rPr>
        <w:t xml:space="preserve">Федерального закона от 6 октября 2003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C57EC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C57E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</w:t>
      </w:r>
      <w:proofErr w:type="gramEnd"/>
      <w:r w:rsidRPr="00DC57EC">
        <w:rPr>
          <w:rFonts w:ascii="Times New Roman" w:hAnsi="Times New Roman" w:cs="Times New Roman"/>
          <w:sz w:val="28"/>
          <w:szCs w:val="28"/>
        </w:rPr>
        <w:t xml:space="preserve"> Федерации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C009B" w:rsidRPr="00DC57EC" w:rsidRDefault="000C009B" w:rsidP="00DC57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0617" w:rsidRPr="00DC57EC" w:rsidRDefault="00640617" w:rsidP="00DC5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7EC">
        <w:rPr>
          <w:rFonts w:ascii="Times New Roman" w:hAnsi="Times New Roman" w:cs="Times New Roman"/>
          <w:b/>
          <w:sz w:val="28"/>
          <w:szCs w:val="28"/>
        </w:rPr>
        <w:t xml:space="preserve">Федеральный закон от 22.12.2014 </w:t>
      </w:r>
      <w:r w:rsidR="00DC57EC">
        <w:rPr>
          <w:rFonts w:ascii="Times New Roman" w:hAnsi="Times New Roman" w:cs="Times New Roman"/>
          <w:b/>
          <w:sz w:val="28"/>
          <w:szCs w:val="28"/>
        </w:rPr>
        <w:t>№</w:t>
      </w:r>
      <w:r w:rsidRPr="00DC57EC">
        <w:rPr>
          <w:rFonts w:ascii="Times New Roman" w:hAnsi="Times New Roman" w:cs="Times New Roman"/>
          <w:b/>
          <w:sz w:val="28"/>
          <w:szCs w:val="28"/>
        </w:rPr>
        <w:t xml:space="preserve"> 425-ФЗ</w:t>
      </w:r>
      <w:r w:rsidR="00DC57E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C57E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Закон Российской Федерации </w:t>
      </w:r>
      <w:r w:rsidR="00DC57EC">
        <w:rPr>
          <w:rFonts w:ascii="Times New Roman" w:hAnsi="Times New Roman" w:cs="Times New Roman"/>
          <w:b/>
          <w:sz w:val="28"/>
          <w:szCs w:val="28"/>
        </w:rPr>
        <w:t>«</w:t>
      </w:r>
      <w:r w:rsidRPr="00DC57EC">
        <w:rPr>
          <w:rFonts w:ascii="Times New Roman" w:hAnsi="Times New Roman" w:cs="Times New Roman"/>
          <w:b/>
          <w:sz w:val="28"/>
          <w:szCs w:val="28"/>
        </w:rPr>
        <w:t>О занятости населения в Российской Федерации</w:t>
      </w:r>
      <w:r w:rsidR="00DC57EC">
        <w:rPr>
          <w:rFonts w:ascii="Times New Roman" w:hAnsi="Times New Roman" w:cs="Times New Roman"/>
          <w:b/>
          <w:sz w:val="28"/>
          <w:szCs w:val="28"/>
        </w:rPr>
        <w:t>»</w:t>
      </w:r>
      <w:r w:rsidRPr="00DC57EC">
        <w:rPr>
          <w:rFonts w:ascii="Times New Roman" w:hAnsi="Times New Roman" w:cs="Times New Roman"/>
          <w:b/>
          <w:sz w:val="28"/>
          <w:szCs w:val="28"/>
        </w:rPr>
        <w:t xml:space="preserve"> в части повышения мобильности трудовых ресурсов и признании </w:t>
      </w:r>
      <w:proofErr w:type="gramStart"/>
      <w:r w:rsidRPr="00DC57EC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DC57EC">
        <w:rPr>
          <w:rFonts w:ascii="Times New Roman" w:hAnsi="Times New Roman" w:cs="Times New Roman"/>
          <w:b/>
          <w:sz w:val="28"/>
          <w:szCs w:val="28"/>
        </w:rPr>
        <w:t xml:space="preserve"> силу отдельных положений законодательных актов Российской Федерации</w:t>
      </w:r>
      <w:r w:rsidR="00DC57EC">
        <w:rPr>
          <w:rFonts w:ascii="Times New Roman" w:hAnsi="Times New Roman" w:cs="Times New Roman"/>
          <w:b/>
          <w:sz w:val="28"/>
          <w:szCs w:val="28"/>
        </w:rPr>
        <w:t>»</w:t>
      </w:r>
    </w:p>
    <w:p w:rsidR="00640617" w:rsidRPr="00DC57EC" w:rsidRDefault="00640617" w:rsidP="007677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57EC">
        <w:rPr>
          <w:rFonts w:ascii="Times New Roman" w:hAnsi="Times New Roman" w:cs="Times New Roman"/>
          <w:sz w:val="28"/>
          <w:szCs w:val="28"/>
        </w:rPr>
        <w:t>Стать</w:t>
      </w:r>
      <w:r w:rsidR="009D59BF">
        <w:rPr>
          <w:rFonts w:ascii="Times New Roman" w:hAnsi="Times New Roman" w:cs="Times New Roman"/>
          <w:sz w:val="28"/>
          <w:szCs w:val="28"/>
        </w:rPr>
        <w:t>ей</w:t>
      </w:r>
      <w:r w:rsidRPr="00DC57EC">
        <w:rPr>
          <w:rFonts w:ascii="Times New Roman" w:hAnsi="Times New Roman" w:cs="Times New Roman"/>
          <w:sz w:val="28"/>
          <w:szCs w:val="28"/>
        </w:rPr>
        <w:t xml:space="preserve"> 1</w:t>
      </w:r>
      <w:r w:rsidR="009D59BF">
        <w:rPr>
          <w:rFonts w:ascii="Times New Roman" w:hAnsi="Times New Roman" w:cs="Times New Roman"/>
          <w:sz w:val="28"/>
          <w:szCs w:val="28"/>
        </w:rPr>
        <w:t xml:space="preserve"> в</w:t>
      </w:r>
      <w:r w:rsidRPr="00DC57EC">
        <w:rPr>
          <w:rFonts w:ascii="Times New Roman" w:hAnsi="Times New Roman" w:cs="Times New Roman"/>
          <w:sz w:val="28"/>
          <w:szCs w:val="28"/>
        </w:rPr>
        <w:t>нес</w:t>
      </w:r>
      <w:r w:rsidR="009D59BF">
        <w:rPr>
          <w:rFonts w:ascii="Times New Roman" w:hAnsi="Times New Roman" w:cs="Times New Roman"/>
          <w:sz w:val="28"/>
          <w:szCs w:val="28"/>
        </w:rPr>
        <w:t>ены дополнения</w:t>
      </w:r>
      <w:r w:rsidRPr="00DC57EC">
        <w:rPr>
          <w:rFonts w:ascii="Times New Roman" w:hAnsi="Times New Roman" w:cs="Times New Roman"/>
          <w:sz w:val="28"/>
          <w:szCs w:val="28"/>
        </w:rPr>
        <w:t xml:space="preserve"> в</w:t>
      </w:r>
      <w:r w:rsidR="009D59BF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9D59BF" w:rsidRPr="00DC57EC">
          <w:rPr>
            <w:rFonts w:ascii="Times New Roman" w:hAnsi="Times New Roman" w:cs="Times New Roman"/>
            <w:sz w:val="28"/>
            <w:szCs w:val="28"/>
          </w:rPr>
          <w:t>статью 7.2</w:t>
        </w:r>
      </w:hyperlink>
      <w:r w:rsidR="009D59BF" w:rsidRPr="00DC57EC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proofErr w:type="gramStart"/>
        <w:r w:rsidRPr="00DC57EC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9D59BF">
        <w:rPr>
          <w:rFonts w:ascii="Times New Roman" w:hAnsi="Times New Roman" w:cs="Times New Roman"/>
          <w:sz w:val="28"/>
          <w:szCs w:val="28"/>
        </w:rPr>
        <w:t>а</w:t>
      </w:r>
      <w:r w:rsidRPr="00DC57EC">
        <w:rPr>
          <w:rFonts w:ascii="Times New Roman" w:hAnsi="Times New Roman" w:cs="Times New Roman"/>
          <w:sz w:val="28"/>
          <w:szCs w:val="28"/>
        </w:rPr>
        <w:t xml:space="preserve"> РФ</w:t>
      </w:r>
      <w:r w:rsidR="009D59BF">
        <w:rPr>
          <w:rFonts w:ascii="Times New Roman" w:hAnsi="Times New Roman" w:cs="Times New Roman"/>
          <w:sz w:val="28"/>
          <w:szCs w:val="28"/>
        </w:rPr>
        <w:t xml:space="preserve"> «</w:t>
      </w:r>
      <w:r w:rsidRPr="00DC57EC">
        <w:rPr>
          <w:rFonts w:ascii="Times New Roman" w:hAnsi="Times New Roman" w:cs="Times New Roman"/>
          <w:sz w:val="28"/>
          <w:szCs w:val="28"/>
        </w:rPr>
        <w:t>О занятости населения в Российской Федерации</w:t>
      </w:r>
      <w:r w:rsidR="009D59BF">
        <w:rPr>
          <w:rFonts w:ascii="Times New Roman" w:hAnsi="Times New Roman" w:cs="Times New Roman"/>
          <w:sz w:val="28"/>
          <w:szCs w:val="28"/>
        </w:rPr>
        <w:t>», которыми о</w:t>
      </w:r>
      <w:r w:rsidRPr="00DC57EC">
        <w:rPr>
          <w:rFonts w:ascii="Times New Roman" w:hAnsi="Times New Roman" w:cs="Times New Roman"/>
          <w:sz w:val="28"/>
          <w:szCs w:val="28"/>
        </w:rPr>
        <w:t>рган</w:t>
      </w:r>
      <w:r w:rsidR="009D59BF">
        <w:rPr>
          <w:rFonts w:ascii="Times New Roman" w:hAnsi="Times New Roman" w:cs="Times New Roman"/>
          <w:sz w:val="28"/>
          <w:szCs w:val="28"/>
        </w:rPr>
        <w:t>ам</w:t>
      </w:r>
      <w:r w:rsidRPr="00DC57EC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9D59BF">
        <w:rPr>
          <w:rFonts w:ascii="Times New Roman" w:hAnsi="Times New Roman" w:cs="Times New Roman"/>
          <w:sz w:val="28"/>
          <w:szCs w:val="28"/>
        </w:rPr>
        <w:t xml:space="preserve">предоставлено </w:t>
      </w:r>
      <w:r w:rsidRPr="00DC57EC">
        <w:rPr>
          <w:rFonts w:ascii="Times New Roman" w:hAnsi="Times New Roman" w:cs="Times New Roman"/>
          <w:sz w:val="28"/>
          <w:szCs w:val="28"/>
        </w:rPr>
        <w:t>прав</w:t>
      </w:r>
      <w:r w:rsidR="009D59BF">
        <w:rPr>
          <w:rFonts w:ascii="Times New Roman" w:hAnsi="Times New Roman" w:cs="Times New Roman"/>
          <w:sz w:val="28"/>
          <w:szCs w:val="28"/>
        </w:rPr>
        <w:t>о</w:t>
      </w:r>
      <w:r w:rsidRPr="00DC57EC">
        <w:rPr>
          <w:rFonts w:ascii="Times New Roman" w:hAnsi="Times New Roman" w:cs="Times New Roman"/>
          <w:sz w:val="28"/>
          <w:szCs w:val="28"/>
        </w:rPr>
        <w:t xml:space="preserve"> реализовывать дополнительные мероприятия в области содействия занятости населения, направленные на привлечение трудовых ресурсов, и осуществлять расходы за счет средств бюджетов муниципальных образований (за исключением финансовых средств, передаваемых местному бюджету на осуществление целевых расходов).</w:t>
      </w:r>
    </w:p>
    <w:p w:rsidR="000C009B" w:rsidRPr="00DC57EC" w:rsidRDefault="000C009B" w:rsidP="00C013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8E4" w:rsidRPr="009D59BF" w:rsidRDefault="002C68E4" w:rsidP="009D59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59BF">
        <w:rPr>
          <w:rFonts w:ascii="Times New Roman" w:hAnsi="Times New Roman" w:cs="Times New Roman"/>
          <w:b/>
          <w:sz w:val="28"/>
          <w:szCs w:val="28"/>
        </w:rPr>
        <w:t xml:space="preserve">Федеральный закон от 29.12.2014 </w:t>
      </w:r>
      <w:r w:rsidR="009D59BF">
        <w:rPr>
          <w:rFonts w:ascii="Times New Roman" w:hAnsi="Times New Roman" w:cs="Times New Roman"/>
          <w:b/>
          <w:sz w:val="28"/>
          <w:szCs w:val="28"/>
        </w:rPr>
        <w:t>№</w:t>
      </w:r>
      <w:r w:rsidRPr="009D59BF">
        <w:rPr>
          <w:rFonts w:ascii="Times New Roman" w:hAnsi="Times New Roman" w:cs="Times New Roman"/>
          <w:b/>
          <w:sz w:val="28"/>
          <w:szCs w:val="28"/>
        </w:rPr>
        <w:t xml:space="preserve"> 456-ФЗ</w:t>
      </w:r>
      <w:r w:rsidR="009D59B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9D59BF">
        <w:rPr>
          <w:rFonts w:ascii="Times New Roman" w:hAnsi="Times New Roman" w:cs="Times New Roman"/>
          <w:b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</w:t>
      </w:r>
      <w:r w:rsidR="009D59BF">
        <w:rPr>
          <w:rFonts w:ascii="Times New Roman" w:hAnsi="Times New Roman" w:cs="Times New Roman"/>
          <w:b/>
          <w:sz w:val="28"/>
          <w:szCs w:val="28"/>
        </w:rPr>
        <w:t>»</w:t>
      </w:r>
      <w:r w:rsidR="00767702">
        <w:rPr>
          <w:rFonts w:ascii="Times New Roman" w:hAnsi="Times New Roman" w:cs="Times New Roman"/>
          <w:b/>
          <w:sz w:val="28"/>
          <w:szCs w:val="28"/>
        </w:rPr>
        <w:t>.</w:t>
      </w:r>
    </w:p>
    <w:p w:rsidR="002C68E4" w:rsidRDefault="002C68E4" w:rsidP="002C68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Стать</w:t>
      </w:r>
      <w:r w:rsidR="008362BF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767702">
        <w:rPr>
          <w:rFonts w:ascii="Times New Roman" w:hAnsi="Times New Roman" w:cs="Times New Roman"/>
          <w:sz w:val="28"/>
          <w:szCs w:val="28"/>
        </w:rPr>
        <w:t xml:space="preserve"> названного закона </w:t>
      </w:r>
      <w:hyperlink r:id="rId16" w:history="1">
        <w:r w:rsidR="00767702" w:rsidRPr="008362BF">
          <w:rPr>
            <w:rFonts w:ascii="Times New Roman" w:hAnsi="Times New Roman" w:cs="Times New Roman"/>
            <w:sz w:val="28"/>
            <w:szCs w:val="28"/>
          </w:rPr>
          <w:t>п</w:t>
        </w:r>
        <w:r w:rsidRPr="008362BF">
          <w:rPr>
            <w:rFonts w:ascii="Times New Roman" w:hAnsi="Times New Roman" w:cs="Times New Roman"/>
            <w:sz w:val="28"/>
            <w:szCs w:val="28"/>
          </w:rPr>
          <w:t>ункт 6.1 части 1 статьи 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</w:t>
      </w:r>
      <w:r w:rsidR="0076770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131-ФЗ </w:t>
      </w:r>
      <w:r w:rsidR="0076770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67702">
        <w:rPr>
          <w:rFonts w:ascii="Times New Roman" w:hAnsi="Times New Roman" w:cs="Times New Roman"/>
          <w:sz w:val="28"/>
          <w:szCs w:val="28"/>
        </w:rPr>
        <w:t>»</w:t>
      </w:r>
      <w:r w:rsidR="00E7413B">
        <w:rPr>
          <w:rFonts w:ascii="Times New Roman" w:hAnsi="Times New Roman" w:cs="Times New Roman"/>
          <w:sz w:val="28"/>
          <w:szCs w:val="28"/>
        </w:rPr>
        <w:t xml:space="preserve"> дополнен положением о том, что</w:t>
      </w:r>
      <w:r w:rsidR="008362BF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</w:t>
      </w:r>
      <w:r w:rsidR="00E7413B">
        <w:rPr>
          <w:rFonts w:ascii="Times New Roman" w:hAnsi="Times New Roman" w:cs="Times New Roman"/>
          <w:sz w:val="28"/>
          <w:szCs w:val="28"/>
        </w:rPr>
        <w:t>обладают</w:t>
      </w:r>
      <w:r w:rsidR="008362BF"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E7413B">
        <w:rPr>
          <w:rFonts w:ascii="Times New Roman" w:hAnsi="Times New Roman" w:cs="Times New Roman"/>
          <w:sz w:val="28"/>
          <w:szCs w:val="28"/>
        </w:rPr>
        <w:t>ми</w:t>
      </w:r>
      <w:r w:rsidR="008362BF">
        <w:rPr>
          <w:rFonts w:ascii="Times New Roman" w:hAnsi="Times New Roman" w:cs="Times New Roman"/>
          <w:sz w:val="28"/>
          <w:szCs w:val="28"/>
        </w:rPr>
        <w:t xml:space="preserve"> по разработке и утверждению </w:t>
      </w:r>
      <w:r>
        <w:rPr>
          <w:rFonts w:ascii="Times New Roman" w:hAnsi="Times New Roman" w:cs="Times New Roman"/>
          <w:sz w:val="28"/>
          <w:szCs w:val="28"/>
        </w:rPr>
        <w:t>программ комплексного развития транспортной инфраструктуры поселений, городских округов, программ комплексного развития социальной инфраструктуры поселений, городских округов.</w:t>
      </w:r>
      <w:proofErr w:type="gramEnd"/>
    </w:p>
    <w:p w:rsidR="000C009B" w:rsidRDefault="000C009B" w:rsidP="00C013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50B0" w:rsidRPr="0084109E" w:rsidRDefault="00ED50B0" w:rsidP="008410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09E">
        <w:rPr>
          <w:rFonts w:ascii="Times New Roman" w:hAnsi="Times New Roman" w:cs="Times New Roman"/>
          <w:b/>
          <w:sz w:val="28"/>
          <w:szCs w:val="28"/>
        </w:rPr>
        <w:t xml:space="preserve">Федеральный закон от 29.12.2014 </w:t>
      </w:r>
      <w:r w:rsidR="0084109E">
        <w:rPr>
          <w:rFonts w:ascii="Times New Roman" w:hAnsi="Times New Roman" w:cs="Times New Roman"/>
          <w:b/>
          <w:sz w:val="28"/>
          <w:szCs w:val="28"/>
        </w:rPr>
        <w:t>№</w:t>
      </w:r>
      <w:r w:rsidRPr="0084109E">
        <w:rPr>
          <w:rFonts w:ascii="Times New Roman" w:hAnsi="Times New Roman" w:cs="Times New Roman"/>
          <w:b/>
          <w:sz w:val="28"/>
          <w:szCs w:val="28"/>
        </w:rPr>
        <w:t xml:space="preserve"> 485-ФЗ</w:t>
      </w:r>
      <w:r w:rsidR="0084109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4109E">
        <w:rPr>
          <w:rFonts w:ascii="Times New Roman" w:hAnsi="Times New Roman" w:cs="Times New Roman"/>
          <w:b/>
          <w:sz w:val="28"/>
          <w:szCs w:val="28"/>
        </w:rPr>
        <w:t>О внесении изменений в отдельные законодательные акты Российской Федерации по вопросам перераспределения полномочий между органами местного самоуправления и органами государственной власти субъекта Российской Федерации</w:t>
      </w:r>
      <w:r w:rsidR="0084109E">
        <w:rPr>
          <w:rFonts w:ascii="Times New Roman" w:hAnsi="Times New Roman" w:cs="Times New Roman"/>
          <w:b/>
          <w:sz w:val="28"/>
          <w:szCs w:val="28"/>
        </w:rPr>
        <w:t>»</w:t>
      </w:r>
      <w:r w:rsidR="00D71AB6">
        <w:rPr>
          <w:rFonts w:ascii="Times New Roman" w:hAnsi="Times New Roman" w:cs="Times New Roman"/>
          <w:b/>
          <w:sz w:val="28"/>
          <w:szCs w:val="28"/>
        </w:rPr>
        <w:t>.</w:t>
      </w:r>
    </w:p>
    <w:p w:rsidR="00064BDD" w:rsidRDefault="00E7413B" w:rsidP="00D71A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Законом внесены изменения и дополнения в </w:t>
      </w:r>
      <w:r w:rsidR="00064BDD">
        <w:rPr>
          <w:rFonts w:ascii="Times New Roman" w:hAnsi="Times New Roman" w:cs="Times New Roman"/>
          <w:sz w:val="28"/>
          <w:szCs w:val="28"/>
        </w:rPr>
        <w:t xml:space="preserve">Земельный </w:t>
      </w:r>
      <w:hyperlink r:id="rId17" w:history="1">
        <w:r w:rsidR="00064BDD" w:rsidRPr="00E7413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7413B">
        <w:rPr>
          <w:rFonts w:ascii="Times New Roman" w:hAnsi="Times New Roman" w:cs="Times New Roman"/>
          <w:sz w:val="28"/>
          <w:szCs w:val="28"/>
        </w:rPr>
        <w:t xml:space="preserve"> РФ, </w:t>
      </w:r>
      <w:r>
        <w:rPr>
          <w:rFonts w:ascii="Times New Roman" w:hAnsi="Times New Roman" w:cs="Times New Roman"/>
          <w:sz w:val="28"/>
          <w:szCs w:val="28"/>
        </w:rPr>
        <w:t xml:space="preserve">Жилищный кодекс РФ, Градостроительный кодекс РФ, Федеральный </w:t>
      </w:r>
      <w:hyperlink r:id="rId18" w:history="1">
        <w:r w:rsidRPr="00E7413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741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теплоснабжении» и другие законы, согласно которым п</w:t>
      </w:r>
      <w:r w:rsidR="00064BDD">
        <w:rPr>
          <w:rFonts w:ascii="Times New Roman" w:hAnsi="Times New Roman" w:cs="Times New Roman"/>
          <w:sz w:val="28"/>
          <w:szCs w:val="28"/>
        </w:rPr>
        <w:t xml:space="preserve">олномочия органов местного самоуправления и органов государственной власти субъекта Российской Федерации в области </w:t>
      </w:r>
      <w:r>
        <w:rPr>
          <w:rFonts w:ascii="Times New Roman" w:hAnsi="Times New Roman" w:cs="Times New Roman"/>
          <w:sz w:val="28"/>
          <w:szCs w:val="28"/>
        </w:rPr>
        <w:t>регулируемы</w:t>
      </w:r>
      <w:r w:rsidR="00064BDD"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 xml:space="preserve">конкретным законом </w:t>
      </w:r>
      <w:r w:rsidR="00064BDD">
        <w:rPr>
          <w:rFonts w:ascii="Times New Roman" w:hAnsi="Times New Roman" w:cs="Times New Roman"/>
          <w:sz w:val="28"/>
          <w:szCs w:val="28"/>
        </w:rPr>
        <w:t xml:space="preserve">отношений, могут быть перераспределены между ними в порядке, предусмотренном </w:t>
      </w:r>
      <w:hyperlink r:id="rId19" w:history="1">
        <w:r w:rsidR="00064BDD" w:rsidRPr="00E7413B">
          <w:rPr>
            <w:rFonts w:ascii="Times New Roman" w:hAnsi="Times New Roman" w:cs="Times New Roman"/>
            <w:sz w:val="28"/>
            <w:szCs w:val="28"/>
          </w:rPr>
          <w:t>частью 1.2 статьи 17</w:t>
        </w:r>
      </w:hyperlink>
      <w:r w:rsidR="00064BDD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</w:t>
      </w:r>
      <w:proofErr w:type="gramEnd"/>
      <w:r w:rsidR="00064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64BDD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64BD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C68E4" w:rsidRDefault="002C68E4" w:rsidP="0023114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73403A" w:rsidRPr="00BA11CD" w:rsidRDefault="0073403A" w:rsidP="00BA11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79B8">
        <w:rPr>
          <w:rFonts w:ascii="Times New Roman" w:hAnsi="Times New Roman" w:cs="Times New Roman"/>
          <w:b/>
          <w:sz w:val="28"/>
          <w:szCs w:val="28"/>
        </w:rPr>
        <w:t xml:space="preserve">Федеральный закон от 29.12.2014 </w:t>
      </w:r>
      <w:r w:rsidR="00D71AB6">
        <w:rPr>
          <w:rFonts w:ascii="Times New Roman" w:hAnsi="Times New Roman" w:cs="Times New Roman"/>
          <w:b/>
          <w:sz w:val="28"/>
          <w:szCs w:val="28"/>
        </w:rPr>
        <w:t>№</w:t>
      </w:r>
      <w:r w:rsidRPr="000179B8">
        <w:rPr>
          <w:rFonts w:ascii="Times New Roman" w:hAnsi="Times New Roman" w:cs="Times New Roman"/>
          <w:b/>
          <w:sz w:val="28"/>
          <w:szCs w:val="28"/>
        </w:rPr>
        <w:t xml:space="preserve"> 458-ФЗ</w:t>
      </w:r>
      <w:r w:rsidR="00D71AB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0179B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Федеральный закон </w:t>
      </w:r>
      <w:r w:rsidR="00D71AB6">
        <w:rPr>
          <w:rFonts w:ascii="Times New Roman" w:hAnsi="Times New Roman" w:cs="Times New Roman"/>
          <w:b/>
          <w:sz w:val="28"/>
          <w:szCs w:val="28"/>
        </w:rPr>
        <w:t>«</w:t>
      </w:r>
      <w:r w:rsidRPr="000179B8">
        <w:rPr>
          <w:rFonts w:ascii="Times New Roman" w:hAnsi="Times New Roman" w:cs="Times New Roman"/>
          <w:b/>
          <w:sz w:val="28"/>
          <w:szCs w:val="28"/>
        </w:rPr>
        <w:t>Об отходах производства и потребления</w:t>
      </w:r>
      <w:r w:rsidR="00D71AB6">
        <w:rPr>
          <w:rFonts w:ascii="Times New Roman" w:hAnsi="Times New Roman" w:cs="Times New Roman"/>
          <w:b/>
          <w:sz w:val="28"/>
          <w:szCs w:val="28"/>
        </w:rPr>
        <w:t>»</w:t>
      </w:r>
      <w:r w:rsidRPr="000179B8">
        <w:rPr>
          <w:rFonts w:ascii="Times New Roman" w:hAnsi="Times New Roman" w:cs="Times New Roman"/>
          <w:b/>
          <w:sz w:val="28"/>
          <w:szCs w:val="28"/>
        </w:rPr>
        <w:t>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</w:t>
      </w:r>
      <w:r w:rsidR="00D71AB6">
        <w:rPr>
          <w:rFonts w:ascii="Times New Roman" w:hAnsi="Times New Roman" w:cs="Times New Roman"/>
          <w:b/>
          <w:sz w:val="28"/>
          <w:szCs w:val="28"/>
        </w:rPr>
        <w:t>»</w:t>
      </w:r>
      <w:r w:rsidR="00BA11CD">
        <w:rPr>
          <w:rFonts w:ascii="Times New Roman" w:hAnsi="Times New Roman" w:cs="Times New Roman"/>
          <w:sz w:val="28"/>
          <w:szCs w:val="28"/>
        </w:rPr>
        <w:t xml:space="preserve"> в новой редакции изложил с</w:t>
      </w:r>
      <w:r>
        <w:rPr>
          <w:rFonts w:ascii="Times New Roman" w:hAnsi="Times New Roman" w:cs="Times New Roman"/>
          <w:sz w:val="28"/>
          <w:szCs w:val="28"/>
        </w:rPr>
        <w:t>тать</w:t>
      </w:r>
      <w:r w:rsidR="00BA11C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BA11C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Полномочия органов местного самоуправления в области обращения с отходами</w:t>
      </w:r>
      <w:r w:rsidR="00BA11CD">
        <w:rPr>
          <w:rFonts w:ascii="Times New Roman" w:hAnsi="Times New Roman" w:cs="Times New Roman"/>
          <w:sz w:val="28"/>
          <w:szCs w:val="28"/>
        </w:rPr>
        <w:t xml:space="preserve">» </w:t>
      </w:r>
      <w:r w:rsidR="00BA11CD" w:rsidRPr="00BA11CD">
        <w:rPr>
          <w:rFonts w:ascii="Times New Roman" w:hAnsi="Times New Roman" w:cs="Times New Roman"/>
          <w:sz w:val="28"/>
          <w:szCs w:val="28"/>
        </w:rPr>
        <w:t>Федеральн</w:t>
      </w:r>
      <w:r w:rsidR="00BA11CD">
        <w:rPr>
          <w:rFonts w:ascii="Times New Roman" w:hAnsi="Times New Roman" w:cs="Times New Roman"/>
          <w:sz w:val="28"/>
          <w:szCs w:val="28"/>
        </w:rPr>
        <w:t>ого</w:t>
      </w:r>
      <w:r w:rsidR="00BA11CD" w:rsidRPr="00BA11C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A11CD">
        <w:rPr>
          <w:rFonts w:ascii="Times New Roman" w:hAnsi="Times New Roman" w:cs="Times New Roman"/>
          <w:sz w:val="28"/>
          <w:szCs w:val="28"/>
        </w:rPr>
        <w:t>а</w:t>
      </w:r>
      <w:r w:rsidR="00BA11CD" w:rsidRPr="00BA11CD">
        <w:rPr>
          <w:rFonts w:ascii="Times New Roman" w:hAnsi="Times New Roman" w:cs="Times New Roman"/>
          <w:sz w:val="28"/>
          <w:szCs w:val="28"/>
        </w:rPr>
        <w:t xml:space="preserve"> «Об отходах производства и потребления»</w:t>
      </w:r>
      <w:r w:rsidR="00BA11C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3403A" w:rsidRDefault="00BA11CD" w:rsidP="00BA11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относительно полномочий органов местного самоуправления в области обращения с отходами в</w:t>
      </w:r>
      <w:r w:rsidR="0073403A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ены изменения</w:t>
      </w:r>
      <w:r w:rsidR="0073403A">
        <w:rPr>
          <w:rFonts w:ascii="Times New Roman" w:hAnsi="Times New Roman" w:cs="Times New Roman"/>
          <w:sz w:val="28"/>
          <w:szCs w:val="28"/>
        </w:rPr>
        <w:t xml:space="preserve"> в Федеральный </w:t>
      </w:r>
      <w:hyperlink r:id="rId20" w:history="1">
        <w:r w:rsidR="0073403A" w:rsidRPr="00BA11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34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3403A">
        <w:rPr>
          <w:rFonts w:ascii="Times New Roman" w:hAnsi="Times New Roman" w:cs="Times New Roman"/>
          <w:sz w:val="28"/>
          <w:szCs w:val="28"/>
        </w:rPr>
        <w:t>Об охране окружающей среды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hyperlink r:id="rId21" w:history="1">
        <w:r w:rsidRPr="00BA11CD">
          <w:rPr>
            <w:rFonts w:ascii="Times New Roman" w:hAnsi="Times New Roman" w:cs="Times New Roman"/>
            <w:sz w:val="28"/>
            <w:szCs w:val="28"/>
          </w:rPr>
          <w:t>пункт 18 части 1 статьи 14</w:t>
        </w:r>
      </w:hyperlink>
      <w:r w:rsidRPr="00BA11CD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BA11CD">
          <w:rPr>
            <w:rFonts w:ascii="Times New Roman" w:hAnsi="Times New Roman" w:cs="Times New Roman"/>
            <w:sz w:val="28"/>
            <w:szCs w:val="28"/>
          </w:rPr>
          <w:t>пункт 14 части 1 статьи 15</w:t>
        </w:r>
      </w:hyperlink>
      <w:r w:rsidRPr="00BA11CD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A11CD">
          <w:rPr>
            <w:rFonts w:ascii="Times New Roman" w:hAnsi="Times New Roman" w:cs="Times New Roman"/>
            <w:sz w:val="28"/>
            <w:szCs w:val="28"/>
          </w:rPr>
          <w:t>пункт 24 части 1 статьи 16</w:t>
        </w:r>
      </w:hyperlink>
      <w:r w:rsidRPr="00BA11CD">
        <w:rPr>
          <w:rFonts w:ascii="Times New Roman" w:hAnsi="Times New Roman" w:cs="Times New Roman"/>
          <w:sz w:val="28"/>
          <w:szCs w:val="28"/>
        </w:rPr>
        <w:t xml:space="preserve"> </w:t>
      </w:r>
      <w:r w:rsidR="0073403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73403A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proofErr w:type="gramStart"/>
        <w:r w:rsidR="0073403A" w:rsidRPr="00BA11C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BA11CD">
        <w:rPr>
          <w:rFonts w:ascii="Times New Roman" w:hAnsi="Times New Roman" w:cs="Times New Roman"/>
          <w:sz w:val="28"/>
          <w:szCs w:val="28"/>
        </w:rPr>
        <w:t>а</w:t>
      </w:r>
      <w:r w:rsidR="0073403A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3403A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3403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7340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8E4" w:rsidRDefault="002C68E4" w:rsidP="0023114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8A7757" w:rsidRPr="000179B8" w:rsidRDefault="008A7757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79B8">
        <w:rPr>
          <w:rFonts w:ascii="Times New Roman" w:hAnsi="Times New Roman" w:cs="Times New Roman"/>
          <w:b/>
          <w:sz w:val="28"/>
          <w:szCs w:val="28"/>
        </w:rPr>
        <w:t xml:space="preserve">Федеральный закон от 29.12.2014 </w:t>
      </w:r>
      <w:r w:rsidR="00BA11CD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0179B8">
        <w:rPr>
          <w:rFonts w:ascii="Times New Roman" w:hAnsi="Times New Roman" w:cs="Times New Roman"/>
          <w:b/>
          <w:sz w:val="28"/>
          <w:szCs w:val="28"/>
        </w:rPr>
        <w:t>457-ФЗ</w:t>
      </w:r>
      <w:r w:rsidR="00BA11C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0179B8">
        <w:rPr>
          <w:rFonts w:ascii="Times New Roman" w:hAnsi="Times New Roman" w:cs="Times New Roman"/>
          <w:b/>
          <w:sz w:val="28"/>
          <w:szCs w:val="28"/>
        </w:rPr>
        <w:t>О внесении изменений в отдельные законодательные акты Российской Федерации</w:t>
      </w:r>
      <w:r w:rsidR="00BA11CD">
        <w:rPr>
          <w:rFonts w:ascii="Times New Roman" w:hAnsi="Times New Roman" w:cs="Times New Roman"/>
          <w:b/>
          <w:sz w:val="28"/>
          <w:szCs w:val="28"/>
        </w:rPr>
        <w:t>».</w:t>
      </w:r>
    </w:p>
    <w:p w:rsidR="00244E51" w:rsidRDefault="00244E51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A11CD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Pr="00BA11CD">
          <w:rPr>
            <w:rFonts w:ascii="Times New Roman" w:hAnsi="Times New Roman" w:cs="Times New Roman"/>
            <w:sz w:val="28"/>
            <w:szCs w:val="28"/>
          </w:rPr>
          <w:t>Основы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о нотариате </w:t>
      </w:r>
      <w:r w:rsidR="00BA11CD">
        <w:rPr>
          <w:rFonts w:ascii="Times New Roman" w:hAnsi="Times New Roman" w:cs="Times New Roman"/>
          <w:sz w:val="28"/>
          <w:szCs w:val="28"/>
        </w:rPr>
        <w:t xml:space="preserve">введена новая статья </w:t>
      </w:r>
      <w:r>
        <w:rPr>
          <w:rFonts w:ascii="Times New Roman" w:hAnsi="Times New Roman" w:cs="Times New Roman"/>
          <w:sz w:val="28"/>
          <w:szCs w:val="28"/>
        </w:rPr>
        <w:t>33.1</w:t>
      </w:r>
      <w:r w:rsidR="00BA11CD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совершением нотариальных действий должностными лицами местного самоуправления</w:t>
      </w:r>
      <w:r w:rsidR="00BA11CD">
        <w:rPr>
          <w:rFonts w:ascii="Times New Roman" w:hAnsi="Times New Roman" w:cs="Times New Roman"/>
          <w:sz w:val="28"/>
          <w:szCs w:val="28"/>
        </w:rPr>
        <w:t>».</w:t>
      </w:r>
    </w:p>
    <w:p w:rsidR="002C68E4" w:rsidRDefault="002C68E4" w:rsidP="0023114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31141" w:rsidRDefault="00142F4B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31141" w:rsidRPr="000179B8">
        <w:rPr>
          <w:rFonts w:ascii="Times New Roman" w:hAnsi="Times New Roman" w:cs="Times New Roman"/>
          <w:b/>
          <w:sz w:val="28"/>
          <w:szCs w:val="28"/>
        </w:rPr>
        <w:t>Единые рекомендации по установлению на федеральном, региональном и местном уровнях систем оплаты труда работников государственных и муниципальных учреждений на 2015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142F4B">
        <w:rPr>
          <w:rFonts w:ascii="Times New Roman" w:hAnsi="Times New Roman" w:cs="Times New Roman"/>
          <w:sz w:val="28"/>
          <w:szCs w:val="28"/>
        </w:rPr>
        <w:t>у</w:t>
      </w:r>
      <w:r w:rsidR="00231141">
        <w:rPr>
          <w:rFonts w:ascii="Times New Roman" w:hAnsi="Times New Roman" w:cs="Times New Roman"/>
          <w:sz w:val="28"/>
          <w:szCs w:val="28"/>
        </w:rPr>
        <w:t>тверждены</w:t>
      </w:r>
    </w:p>
    <w:p w:rsidR="00231141" w:rsidRDefault="00231141" w:rsidP="00142F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Российской трехсторонней</w:t>
      </w:r>
      <w:r w:rsidR="00142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 по регулированию</w:t>
      </w:r>
      <w:r w:rsidR="00142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социально-трудовых отношений</w:t>
      </w:r>
      <w:r w:rsidR="00142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24 декабря 2014 г.</w:t>
      </w:r>
    </w:p>
    <w:p w:rsidR="00231141" w:rsidRDefault="00142F4B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</w:t>
      </w:r>
      <w:r w:rsidR="00231141">
        <w:rPr>
          <w:rFonts w:ascii="Times New Roman" w:hAnsi="Times New Roman" w:cs="Times New Roman"/>
          <w:sz w:val="28"/>
          <w:szCs w:val="28"/>
        </w:rPr>
        <w:t>2 Настоящи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231141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й они</w:t>
      </w:r>
      <w:r w:rsidR="00231141">
        <w:rPr>
          <w:rFonts w:ascii="Times New Roman" w:hAnsi="Times New Roman" w:cs="Times New Roman"/>
          <w:sz w:val="28"/>
          <w:szCs w:val="28"/>
        </w:rPr>
        <w:t xml:space="preserve"> учитываются Правительством Российской Федерации, органами государственной власти субъектов Российской Федерации и органами местного самоуправления при определении объемов финансового обеспечения деятельности государственных и муниципальных учреждений и разработке законов и иных нормативных правовых актов по оплате труда работников указанных учреждений.</w:t>
      </w:r>
    </w:p>
    <w:p w:rsidR="00142F4B" w:rsidRDefault="00142F4B" w:rsidP="00017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42BA" w:rsidRDefault="005942BA" w:rsidP="000179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6" w:history="1">
        <w:r w:rsidRPr="00142F4B">
          <w:rPr>
            <w:rFonts w:ascii="Times New Roman" w:hAnsi="Times New Roman" w:cs="Times New Roman"/>
            <w:sz w:val="28"/>
            <w:szCs w:val="28"/>
          </w:rPr>
          <w:t>частью 4 статьи 50.1</w:t>
        </w:r>
      </w:hyperlink>
      <w:r w:rsidRPr="00142F4B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 </w:t>
      </w:r>
      <w:r w:rsidR="000179B8" w:rsidRPr="00142F4B">
        <w:rPr>
          <w:rFonts w:ascii="Times New Roman" w:hAnsi="Times New Roman" w:cs="Times New Roman"/>
          <w:b/>
          <w:sz w:val="28"/>
          <w:szCs w:val="28"/>
        </w:rPr>
        <w:t xml:space="preserve">постановлением Правительства РФ от 26.12.2014 </w:t>
      </w:r>
      <w:r w:rsidR="00142F4B" w:rsidRPr="00142F4B">
        <w:rPr>
          <w:rFonts w:ascii="Times New Roman" w:hAnsi="Times New Roman" w:cs="Times New Roman"/>
          <w:b/>
          <w:sz w:val="28"/>
          <w:szCs w:val="28"/>
        </w:rPr>
        <w:t>№</w:t>
      </w:r>
      <w:r w:rsidR="000179B8" w:rsidRPr="00142F4B">
        <w:rPr>
          <w:rFonts w:ascii="Times New Roman" w:hAnsi="Times New Roman" w:cs="Times New Roman"/>
          <w:b/>
          <w:sz w:val="28"/>
          <w:szCs w:val="28"/>
        </w:rPr>
        <w:t xml:space="preserve"> 1525 ут</w:t>
      </w:r>
      <w:r w:rsidRPr="00142F4B">
        <w:rPr>
          <w:rFonts w:ascii="Times New Roman" w:hAnsi="Times New Roman" w:cs="Times New Roman"/>
          <w:b/>
          <w:sz w:val="28"/>
          <w:szCs w:val="28"/>
        </w:rPr>
        <w:t>вер</w:t>
      </w:r>
      <w:r w:rsidR="000179B8" w:rsidRPr="00142F4B">
        <w:rPr>
          <w:rFonts w:ascii="Times New Roman" w:hAnsi="Times New Roman" w:cs="Times New Roman"/>
          <w:b/>
          <w:sz w:val="28"/>
          <w:szCs w:val="28"/>
        </w:rPr>
        <w:t>ж</w:t>
      </w:r>
      <w:r w:rsidRPr="00142F4B">
        <w:rPr>
          <w:rFonts w:ascii="Times New Roman" w:hAnsi="Times New Roman" w:cs="Times New Roman"/>
          <w:b/>
          <w:sz w:val="28"/>
          <w:szCs w:val="28"/>
        </w:rPr>
        <w:t>д</w:t>
      </w:r>
      <w:r w:rsidR="000179B8" w:rsidRPr="00142F4B">
        <w:rPr>
          <w:rFonts w:ascii="Times New Roman" w:hAnsi="Times New Roman" w:cs="Times New Roman"/>
          <w:b/>
          <w:sz w:val="28"/>
          <w:szCs w:val="28"/>
        </w:rPr>
        <w:t xml:space="preserve">ены </w:t>
      </w:r>
      <w:hyperlink r:id="rId27" w:history="1">
        <w:r w:rsidRPr="00142F4B">
          <w:rPr>
            <w:rFonts w:ascii="Times New Roman" w:hAnsi="Times New Roman" w:cs="Times New Roman"/>
            <w:b/>
            <w:sz w:val="28"/>
            <w:szCs w:val="28"/>
          </w:rPr>
          <w:t>Правила</w:t>
        </w:r>
      </w:hyperlink>
      <w:r w:rsidRPr="00142F4B">
        <w:rPr>
          <w:rFonts w:ascii="Times New Roman" w:hAnsi="Times New Roman" w:cs="Times New Roman"/>
          <w:b/>
          <w:sz w:val="28"/>
          <w:szCs w:val="28"/>
        </w:rPr>
        <w:t xml:space="preserve"> учета древесины</w:t>
      </w:r>
      <w:r w:rsidRPr="00142F4B">
        <w:rPr>
          <w:rFonts w:ascii="Times New Roman" w:hAnsi="Times New Roman" w:cs="Times New Roman"/>
          <w:sz w:val="28"/>
          <w:szCs w:val="28"/>
        </w:rPr>
        <w:t>.</w:t>
      </w:r>
    </w:p>
    <w:p w:rsidR="005942BA" w:rsidRDefault="005942BA" w:rsidP="005942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древесины осуществляется</w:t>
      </w:r>
      <w:r w:rsidR="000179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самоуправления, уполномоченными в соответствии со </w:t>
      </w:r>
      <w:hyperlink r:id="rId28" w:history="1">
        <w:r w:rsidRPr="00142F4B">
          <w:rPr>
            <w:rFonts w:ascii="Times New Roman" w:hAnsi="Times New Roman" w:cs="Times New Roman"/>
            <w:sz w:val="28"/>
            <w:szCs w:val="28"/>
          </w:rPr>
          <w:t>статьями 81</w:t>
        </w:r>
      </w:hyperlink>
      <w:r w:rsidRPr="00142F4B">
        <w:rPr>
          <w:rFonts w:ascii="Times New Roman" w:hAnsi="Times New Roman" w:cs="Times New Roman"/>
          <w:sz w:val="28"/>
          <w:szCs w:val="28"/>
        </w:rPr>
        <w:t xml:space="preserve"> - </w:t>
      </w:r>
      <w:hyperlink r:id="rId29" w:history="1">
        <w:r w:rsidRPr="00142F4B">
          <w:rPr>
            <w:rFonts w:ascii="Times New Roman" w:hAnsi="Times New Roman" w:cs="Times New Roman"/>
            <w:sz w:val="28"/>
            <w:szCs w:val="28"/>
          </w:rPr>
          <w:t>84</w:t>
        </w:r>
      </w:hyperlink>
      <w:r w:rsidRPr="00142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Лесного кодекса Российской Федерации на заключение договоров купли-продажи лесных насаждений для собственных нужд граждан, - в отношении древесины, заготовленной гражданами для собственных нужд.</w:t>
      </w:r>
    </w:p>
    <w:p w:rsidR="005942BA" w:rsidRDefault="005942BA" w:rsidP="009628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5942BA" w:rsidRDefault="000179B8" w:rsidP="000179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0179B8">
        <w:rPr>
          <w:rFonts w:ascii="Times New Roman" w:hAnsi="Times New Roman" w:cs="Times New Roman"/>
          <w:b/>
          <w:sz w:val="28"/>
          <w:szCs w:val="28"/>
        </w:rPr>
        <w:t>остановлением Правительства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9B8">
        <w:rPr>
          <w:rFonts w:ascii="Times New Roman" w:hAnsi="Times New Roman" w:cs="Times New Roman"/>
          <w:b/>
          <w:sz w:val="28"/>
          <w:szCs w:val="28"/>
        </w:rPr>
        <w:t>РФ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9B8">
        <w:rPr>
          <w:rFonts w:ascii="Times New Roman" w:hAnsi="Times New Roman" w:cs="Times New Roman"/>
          <w:b/>
          <w:sz w:val="28"/>
          <w:szCs w:val="28"/>
        </w:rPr>
        <w:t xml:space="preserve">от 12 декабря 2014 г.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0179B8">
        <w:rPr>
          <w:rFonts w:ascii="Times New Roman" w:hAnsi="Times New Roman" w:cs="Times New Roman"/>
          <w:b/>
          <w:sz w:val="28"/>
          <w:szCs w:val="28"/>
        </w:rPr>
        <w:t xml:space="preserve"> 1356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9B8">
        <w:rPr>
          <w:rFonts w:ascii="Times New Roman" w:hAnsi="Times New Roman" w:cs="Times New Roman"/>
          <w:sz w:val="28"/>
          <w:szCs w:val="28"/>
        </w:rPr>
        <w:t>у</w:t>
      </w:r>
      <w:r w:rsidR="005942BA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</w:t>
      </w:r>
      <w:r w:rsidR="005942B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ены</w:t>
      </w:r>
      <w:r w:rsidR="005942BA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5942BA" w:rsidRPr="000179B8">
          <w:rPr>
            <w:rFonts w:ascii="Times New Roman" w:hAnsi="Times New Roman" w:cs="Times New Roman"/>
            <w:b/>
            <w:sz w:val="28"/>
            <w:szCs w:val="28"/>
          </w:rPr>
          <w:t>Правила</w:t>
        </w:r>
      </w:hyperlink>
      <w:r w:rsidR="005942BA" w:rsidRPr="000179B8">
        <w:rPr>
          <w:rFonts w:ascii="Times New Roman" w:hAnsi="Times New Roman" w:cs="Times New Roman"/>
          <w:b/>
          <w:sz w:val="28"/>
          <w:szCs w:val="28"/>
        </w:rPr>
        <w:t xml:space="preserve"> установления, изменения и ежегодной индексации платы за наем жилых помещений по договорам найма жилых помещений жилищного фонда социального использования</w:t>
      </w:r>
      <w:r w:rsidR="005942BA">
        <w:rPr>
          <w:rFonts w:ascii="Times New Roman" w:hAnsi="Times New Roman" w:cs="Times New Roman"/>
          <w:sz w:val="28"/>
          <w:szCs w:val="28"/>
        </w:rPr>
        <w:t>.</w:t>
      </w:r>
    </w:p>
    <w:p w:rsidR="005942BA" w:rsidRPr="00E31670" w:rsidRDefault="005942BA" w:rsidP="000179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Правила определяют порядок установления, изменения и ежегодной индексации платы за наем жилых помещений по договорам найма жилых помещений жилищного фонда социального использования, заключаемым в соответствии с </w:t>
      </w:r>
      <w:hyperlink r:id="rId31" w:history="1">
        <w:r w:rsidRPr="000179B8">
          <w:rPr>
            <w:rFonts w:ascii="Times New Roman" w:hAnsi="Times New Roman" w:cs="Times New Roman"/>
            <w:sz w:val="28"/>
            <w:szCs w:val="28"/>
          </w:rPr>
          <w:t>типовым договором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найма жилого помещения жилищного фонда социального использования, утвержденным постановлением Правительства Российской Федерации от 5 декабря 2014 г. </w:t>
      </w:r>
      <w:r w:rsidR="000179B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1318 </w:t>
      </w:r>
      <w:r w:rsidR="000179B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регулировании отношений по найму жилых помещений жилищного фонда социального использования</w:t>
      </w:r>
      <w:r w:rsidR="000179B8">
        <w:rPr>
          <w:rFonts w:ascii="Times New Roman" w:hAnsi="Times New Roman" w:cs="Times New Roman"/>
          <w:sz w:val="28"/>
          <w:szCs w:val="28"/>
        </w:rPr>
        <w:t>»</w:t>
      </w:r>
      <w:r w:rsidR="00E31670" w:rsidRPr="00E3167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942BA" w:rsidRDefault="005942BA" w:rsidP="009628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1D248F" w:rsidRPr="000179B8" w:rsidRDefault="001D248F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79B8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РФ от 05.12.2014 </w:t>
      </w:r>
      <w:r w:rsidR="000179B8">
        <w:rPr>
          <w:rFonts w:ascii="Times New Roman" w:hAnsi="Times New Roman" w:cs="Times New Roman"/>
          <w:b/>
          <w:sz w:val="28"/>
          <w:szCs w:val="28"/>
        </w:rPr>
        <w:t>№</w:t>
      </w:r>
      <w:r w:rsidRPr="000179B8">
        <w:rPr>
          <w:rFonts w:ascii="Times New Roman" w:hAnsi="Times New Roman" w:cs="Times New Roman"/>
          <w:b/>
          <w:sz w:val="28"/>
          <w:szCs w:val="28"/>
        </w:rPr>
        <w:t xml:space="preserve"> 1318</w:t>
      </w:r>
      <w:r w:rsidR="000179B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0179B8">
        <w:rPr>
          <w:rFonts w:ascii="Times New Roman" w:hAnsi="Times New Roman" w:cs="Times New Roman"/>
          <w:b/>
          <w:sz w:val="28"/>
          <w:szCs w:val="28"/>
        </w:rPr>
        <w:t>О регулировании отношений по найму жилых помещений жилищного фонда социального использования</w:t>
      </w:r>
      <w:r w:rsidR="000179B8">
        <w:rPr>
          <w:rFonts w:ascii="Times New Roman" w:hAnsi="Times New Roman" w:cs="Times New Roman"/>
          <w:b/>
          <w:sz w:val="28"/>
          <w:szCs w:val="28"/>
        </w:rPr>
        <w:t>».</w:t>
      </w:r>
    </w:p>
    <w:p w:rsidR="001D248F" w:rsidRDefault="000179B8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1D248F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</w:t>
      </w:r>
      <w:r w:rsidR="001D248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ены</w:t>
      </w:r>
      <w:proofErr w:type="gramEnd"/>
      <w:r w:rsidR="001D248F">
        <w:rPr>
          <w:rFonts w:ascii="Times New Roman" w:hAnsi="Times New Roman" w:cs="Times New Roman"/>
          <w:sz w:val="28"/>
          <w:szCs w:val="28"/>
        </w:rPr>
        <w:t>:</w:t>
      </w:r>
    </w:p>
    <w:p w:rsidR="001D248F" w:rsidRPr="00142F4B" w:rsidRDefault="00C60E15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1D248F" w:rsidRPr="00142F4B">
          <w:rPr>
            <w:rFonts w:ascii="Times New Roman" w:hAnsi="Times New Roman" w:cs="Times New Roman"/>
            <w:sz w:val="28"/>
            <w:szCs w:val="28"/>
          </w:rPr>
          <w:t>типовой договор</w:t>
        </w:r>
      </w:hyperlink>
      <w:r w:rsidR="001D248F" w:rsidRPr="00142F4B">
        <w:rPr>
          <w:rFonts w:ascii="Times New Roman" w:hAnsi="Times New Roman" w:cs="Times New Roman"/>
          <w:sz w:val="28"/>
          <w:szCs w:val="28"/>
        </w:rPr>
        <w:t xml:space="preserve"> найма жилого помещения жилищного фонда социального использования;</w:t>
      </w:r>
    </w:p>
    <w:p w:rsidR="001D248F" w:rsidRPr="00142F4B" w:rsidRDefault="00C60E15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3" w:history="1">
        <w:r w:rsidR="001D248F" w:rsidRPr="00142F4B">
          <w:rPr>
            <w:rFonts w:ascii="Times New Roman" w:hAnsi="Times New Roman" w:cs="Times New Roman"/>
            <w:sz w:val="28"/>
            <w:szCs w:val="28"/>
          </w:rPr>
          <w:t>требования</w:t>
        </w:r>
      </w:hyperlink>
      <w:r w:rsidR="001D248F" w:rsidRPr="00142F4B">
        <w:rPr>
          <w:rFonts w:ascii="Times New Roman" w:hAnsi="Times New Roman" w:cs="Times New Roman"/>
          <w:sz w:val="28"/>
          <w:szCs w:val="28"/>
        </w:rPr>
        <w:t xml:space="preserve"> к организациям, являющимся наймодателями по договорам найма жилых помещений жилищного фонда социального использования в отношении жилых помещений частного жилищного фонда;</w:t>
      </w:r>
    </w:p>
    <w:p w:rsidR="001D248F" w:rsidRPr="00142F4B" w:rsidRDefault="00C60E15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4" w:history="1">
        <w:r w:rsidR="001D248F" w:rsidRPr="00142F4B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1D248F" w:rsidRPr="00142F4B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право заявителя, претендующего на участие в аукционе на право заключения договора об освоении территории в целях строительства и эксплуатации наемного дома социального использования, выступать наймодателем по договорам найма жилых помещений жилищного фонда социального использования;</w:t>
      </w:r>
    </w:p>
    <w:p w:rsidR="001D248F" w:rsidRDefault="00C60E15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5" w:history="1">
        <w:r w:rsidR="001D248F" w:rsidRPr="00142F4B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1D248F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право </w:t>
      </w:r>
      <w:proofErr w:type="spellStart"/>
      <w:r w:rsidR="001D248F">
        <w:rPr>
          <w:rFonts w:ascii="Times New Roman" w:hAnsi="Times New Roman" w:cs="Times New Roman"/>
          <w:sz w:val="28"/>
          <w:szCs w:val="28"/>
        </w:rPr>
        <w:t>наймодателя</w:t>
      </w:r>
      <w:proofErr w:type="spellEnd"/>
      <w:r w:rsidR="001D248F">
        <w:rPr>
          <w:rFonts w:ascii="Times New Roman" w:hAnsi="Times New Roman" w:cs="Times New Roman"/>
          <w:sz w:val="28"/>
          <w:szCs w:val="28"/>
        </w:rPr>
        <w:t xml:space="preserve"> и нанимателя на заключение договора найма жилого помещения жилищного фонда социального использования при государственной </w:t>
      </w:r>
      <w:proofErr w:type="gramStart"/>
      <w:r w:rsidR="001D248F">
        <w:rPr>
          <w:rFonts w:ascii="Times New Roman" w:hAnsi="Times New Roman" w:cs="Times New Roman"/>
          <w:sz w:val="28"/>
          <w:szCs w:val="28"/>
        </w:rPr>
        <w:t>регистрации</w:t>
      </w:r>
      <w:proofErr w:type="gramEnd"/>
      <w:r w:rsidR="001D248F">
        <w:rPr>
          <w:rFonts w:ascii="Times New Roman" w:hAnsi="Times New Roman" w:cs="Times New Roman"/>
          <w:sz w:val="28"/>
          <w:szCs w:val="28"/>
        </w:rPr>
        <w:t xml:space="preserve"> возникающего на основании такого договора ограничения (обременения) права собственности на жилое помещение.</w:t>
      </w:r>
    </w:p>
    <w:p w:rsidR="001D248F" w:rsidRDefault="000179B8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1D248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р</w:t>
      </w:r>
      <w:r w:rsidR="001D248F">
        <w:rPr>
          <w:rFonts w:ascii="Times New Roman" w:hAnsi="Times New Roman" w:cs="Times New Roman"/>
          <w:sz w:val="28"/>
          <w:szCs w:val="28"/>
        </w:rPr>
        <w:t>екомендова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="001D248F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муниципальных образований, на территориях которых осуществляется или планируется предоставление жилых помещений по договорам найма жилых помещений жилищного фонда социального использования, образовать общественные советы с участием представителей заинтересованных социально ориентированных некоммерческих организаций в целях организации общественного контроля за деятельностью </w:t>
      </w:r>
      <w:proofErr w:type="spellStart"/>
      <w:r w:rsidR="001D248F">
        <w:rPr>
          <w:rFonts w:ascii="Times New Roman" w:hAnsi="Times New Roman" w:cs="Times New Roman"/>
          <w:sz w:val="28"/>
          <w:szCs w:val="28"/>
        </w:rPr>
        <w:t>наймодателей</w:t>
      </w:r>
      <w:proofErr w:type="spellEnd"/>
      <w:r w:rsidR="001D248F">
        <w:rPr>
          <w:rFonts w:ascii="Times New Roman" w:hAnsi="Times New Roman" w:cs="Times New Roman"/>
          <w:sz w:val="28"/>
          <w:szCs w:val="28"/>
        </w:rPr>
        <w:t xml:space="preserve"> по договорам найма жилых помещений жилищного фонда социального использования, проведения независимой оценки качества работы</w:t>
      </w:r>
      <w:proofErr w:type="gramEnd"/>
      <w:r w:rsidR="001D24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248F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="001D2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248F">
        <w:rPr>
          <w:rFonts w:ascii="Times New Roman" w:hAnsi="Times New Roman" w:cs="Times New Roman"/>
          <w:sz w:val="28"/>
          <w:szCs w:val="28"/>
        </w:rPr>
        <w:t>наймодателей</w:t>
      </w:r>
      <w:proofErr w:type="spellEnd"/>
      <w:r w:rsidR="001D248F">
        <w:rPr>
          <w:rFonts w:ascii="Times New Roman" w:hAnsi="Times New Roman" w:cs="Times New Roman"/>
          <w:sz w:val="28"/>
          <w:szCs w:val="28"/>
        </w:rPr>
        <w:t xml:space="preserve"> и обращения при необходимости в орган государственного жилищного надзора по вопросу о дополнительной проверке деятельности таких </w:t>
      </w:r>
      <w:proofErr w:type="spellStart"/>
      <w:r w:rsidR="001D248F">
        <w:rPr>
          <w:rFonts w:ascii="Times New Roman" w:hAnsi="Times New Roman" w:cs="Times New Roman"/>
          <w:sz w:val="28"/>
          <w:szCs w:val="28"/>
        </w:rPr>
        <w:t>наймодателей</w:t>
      </w:r>
      <w:proofErr w:type="spellEnd"/>
      <w:r w:rsidR="001D248F">
        <w:rPr>
          <w:rFonts w:ascii="Times New Roman" w:hAnsi="Times New Roman" w:cs="Times New Roman"/>
          <w:sz w:val="28"/>
          <w:szCs w:val="28"/>
        </w:rPr>
        <w:t>.</w:t>
      </w:r>
    </w:p>
    <w:p w:rsidR="001D248F" w:rsidRDefault="001D248F" w:rsidP="0096283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211D3" w:rsidRPr="00142F4B" w:rsidRDefault="00C60E15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36" w:history="1">
        <w:r w:rsidR="004211D3" w:rsidRPr="00142F4B">
          <w:rPr>
            <w:rFonts w:ascii="Times New Roman" w:hAnsi="Times New Roman" w:cs="Times New Roman"/>
            <w:b/>
            <w:sz w:val="28"/>
            <w:szCs w:val="28"/>
          </w:rPr>
          <w:t>Правила</w:t>
        </w:r>
      </w:hyperlink>
      <w:r w:rsidR="004211D3" w:rsidRPr="00142F4B">
        <w:rPr>
          <w:rFonts w:ascii="Times New Roman" w:hAnsi="Times New Roman" w:cs="Times New Roman"/>
          <w:b/>
          <w:sz w:val="28"/>
          <w:szCs w:val="28"/>
        </w:rPr>
        <w:t xml:space="preserve"> представления информации в единую государственную автоматизированную информационную систему учета древесины и сделок с ней </w:t>
      </w:r>
      <w:r w:rsidR="00142F4B" w:rsidRPr="00142F4B">
        <w:rPr>
          <w:rFonts w:ascii="Times New Roman" w:hAnsi="Times New Roman" w:cs="Times New Roman"/>
          <w:sz w:val="28"/>
          <w:szCs w:val="28"/>
        </w:rPr>
        <w:t>у</w:t>
      </w:r>
      <w:r w:rsidR="004211D3" w:rsidRPr="00142F4B">
        <w:rPr>
          <w:rFonts w:ascii="Times New Roman" w:hAnsi="Times New Roman" w:cs="Times New Roman"/>
          <w:sz w:val="28"/>
          <w:szCs w:val="28"/>
        </w:rPr>
        <w:t>тверждены</w:t>
      </w:r>
      <w:r w:rsidR="000D59B1" w:rsidRPr="00142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1D3" w:rsidRPr="00142F4B">
        <w:rPr>
          <w:rFonts w:ascii="Times New Roman" w:hAnsi="Times New Roman" w:cs="Times New Roman"/>
          <w:b/>
          <w:sz w:val="28"/>
          <w:szCs w:val="28"/>
        </w:rPr>
        <w:t>постановлением Правительства</w:t>
      </w:r>
      <w:r w:rsidR="000D59B1" w:rsidRPr="00142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1D3" w:rsidRPr="00142F4B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  <w:r w:rsidR="000D59B1" w:rsidRPr="00142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1D3" w:rsidRPr="00142F4B">
        <w:rPr>
          <w:rFonts w:ascii="Times New Roman" w:hAnsi="Times New Roman" w:cs="Times New Roman"/>
          <w:b/>
          <w:sz w:val="28"/>
          <w:szCs w:val="28"/>
        </w:rPr>
        <w:t xml:space="preserve">от 3 декабря 2014 г. </w:t>
      </w:r>
      <w:r w:rsidR="000D59B1" w:rsidRPr="00142F4B">
        <w:rPr>
          <w:rFonts w:ascii="Times New Roman" w:hAnsi="Times New Roman" w:cs="Times New Roman"/>
          <w:b/>
          <w:sz w:val="28"/>
          <w:szCs w:val="28"/>
        </w:rPr>
        <w:t>№</w:t>
      </w:r>
      <w:r w:rsidR="004211D3" w:rsidRPr="00142F4B">
        <w:rPr>
          <w:rFonts w:ascii="Times New Roman" w:hAnsi="Times New Roman" w:cs="Times New Roman"/>
          <w:b/>
          <w:sz w:val="28"/>
          <w:szCs w:val="28"/>
        </w:rPr>
        <w:t xml:space="preserve"> 1301</w:t>
      </w:r>
      <w:r w:rsidR="00142F4B">
        <w:rPr>
          <w:rFonts w:ascii="Times New Roman" w:hAnsi="Times New Roman" w:cs="Times New Roman"/>
          <w:b/>
          <w:sz w:val="28"/>
          <w:szCs w:val="28"/>
        </w:rPr>
        <w:t>.</w:t>
      </w:r>
    </w:p>
    <w:p w:rsidR="004211D3" w:rsidRDefault="00142F4B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4211D3" w:rsidRPr="00142F4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211D3" w:rsidRPr="00142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211D3" w:rsidRPr="00142F4B">
        <w:rPr>
          <w:rFonts w:ascii="Times New Roman" w:hAnsi="Times New Roman" w:cs="Times New Roman"/>
          <w:sz w:val="28"/>
          <w:szCs w:val="28"/>
        </w:rPr>
        <w:t xml:space="preserve">рганы государственной власти, органы местного самоуправления, осуществляющие в соответствии со </w:t>
      </w:r>
      <w:hyperlink r:id="rId37" w:history="1">
        <w:r w:rsidR="004211D3" w:rsidRPr="00142F4B">
          <w:rPr>
            <w:rFonts w:ascii="Times New Roman" w:hAnsi="Times New Roman" w:cs="Times New Roman"/>
            <w:sz w:val="28"/>
            <w:szCs w:val="28"/>
          </w:rPr>
          <w:t>статьями 81</w:t>
        </w:r>
      </w:hyperlink>
      <w:r w:rsidR="004211D3" w:rsidRPr="00142F4B">
        <w:rPr>
          <w:rFonts w:ascii="Times New Roman" w:hAnsi="Times New Roman" w:cs="Times New Roman"/>
          <w:sz w:val="28"/>
          <w:szCs w:val="28"/>
        </w:rPr>
        <w:t xml:space="preserve"> - </w:t>
      </w:r>
      <w:hyperlink r:id="rId38" w:history="1">
        <w:r w:rsidR="004211D3" w:rsidRPr="00142F4B">
          <w:rPr>
            <w:rFonts w:ascii="Times New Roman" w:hAnsi="Times New Roman" w:cs="Times New Roman"/>
            <w:sz w:val="28"/>
            <w:szCs w:val="28"/>
          </w:rPr>
          <w:t>84</w:t>
        </w:r>
      </w:hyperlink>
      <w:r w:rsidR="004211D3" w:rsidRPr="00142F4B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 полномочия по предоставлению лесных участков в постоянное (бессрочное) пользование, аренду и заключение договоров купли-продажи лесных насаждений, представляют в систему учета древесины информацию, указанную в </w:t>
      </w:r>
      <w:hyperlink r:id="rId39" w:history="1">
        <w:r w:rsidR="004211D3" w:rsidRPr="00142F4B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="004211D3" w:rsidRPr="00142F4B">
        <w:rPr>
          <w:rFonts w:ascii="Times New Roman" w:hAnsi="Times New Roman" w:cs="Times New Roman"/>
          <w:sz w:val="28"/>
          <w:szCs w:val="28"/>
        </w:rPr>
        <w:t xml:space="preserve"> - </w:t>
      </w:r>
      <w:hyperlink r:id="rId40" w:history="1">
        <w:r w:rsidR="004211D3" w:rsidRPr="00142F4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4211D3" w:rsidRPr="00142F4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1" w:history="1">
        <w:r w:rsidR="004211D3" w:rsidRPr="00142F4B">
          <w:rPr>
            <w:rFonts w:ascii="Times New Roman" w:hAnsi="Times New Roman" w:cs="Times New Roman"/>
            <w:sz w:val="28"/>
            <w:szCs w:val="28"/>
          </w:rPr>
          <w:t>9 части 9 статьи 50.6</w:t>
        </w:r>
      </w:hyperlink>
      <w:r w:rsidR="004211D3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proofErr w:type="gramEnd"/>
      <w:r w:rsidR="004211D3">
        <w:rPr>
          <w:rFonts w:ascii="Times New Roman" w:hAnsi="Times New Roman" w:cs="Times New Roman"/>
          <w:sz w:val="28"/>
          <w:szCs w:val="28"/>
        </w:rPr>
        <w:t>, в электронном виде</w:t>
      </w:r>
      <w:r w:rsidR="00B136F7">
        <w:rPr>
          <w:rFonts w:ascii="Times New Roman" w:hAnsi="Times New Roman" w:cs="Times New Roman"/>
          <w:sz w:val="28"/>
          <w:szCs w:val="28"/>
        </w:rPr>
        <w:t>.</w:t>
      </w:r>
      <w:r w:rsidR="004211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19A" w:rsidRPr="0066719A" w:rsidRDefault="0066719A" w:rsidP="00EC2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719A">
        <w:rPr>
          <w:rFonts w:ascii="Times New Roman" w:hAnsi="Times New Roman" w:cs="Times New Roman"/>
          <w:b/>
          <w:sz w:val="28"/>
          <w:szCs w:val="28"/>
        </w:rPr>
        <w:t xml:space="preserve">Указ Губернатора </w:t>
      </w:r>
      <w:r w:rsidR="00EC2071">
        <w:rPr>
          <w:rFonts w:ascii="Times New Roman" w:hAnsi="Times New Roman" w:cs="Times New Roman"/>
          <w:b/>
          <w:sz w:val="28"/>
          <w:szCs w:val="28"/>
        </w:rPr>
        <w:t>области</w:t>
      </w:r>
      <w:r w:rsidRPr="0066719A">
        <w:rPr>
          <w:rFonts w:ascii="Times New Roman" w:hAnsi="Times New Roman" w:cs="Times New Roman"/>
          <w:b/>
          <w:sz w:val="28"/>
          <w:szCs w:val="28"/>
        </w:rPr>
        <w:t xml:space="preserve"> от 01.12.2014 </w:t>
      </w:r>
      <w:r w:rsidR="00EC2071">
        <w:rPr>
          <w:rFonts w:ascii="Times New Roman" w:hAnsi="Times New Roman" w:cs="Times New Roman"/>
          <w:b/>
          <w:sz w:val="28"/>
          <w:szCs w:val="28"/>
        </w:rPr>
        <w:t>№</w:t>
      </w:r>
      <w:r w:rsidRPr="0066719A">
        <w:rPr>
          <w:rFonts w:ascii="Times New Roman" w:hAnsi="Times New Roman" w:cs="Times New Roman"/>
          <w:b/>
          <w:sz w:val="28"/>
          <w:szCs w:val="28"/>
        </w:rPr>
        <w:t xml:space="preserve"> 540</w:t>
      </w:r>
      <w:r w:rsidR="00EC207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66719A">
        <w:rPr>
          <w:rFonts w:ascii="Times New Roman" w:hAnsi="Times New Roman" w:cs="Times New Roman"/>
          <w:b/>
          <w:sz w:val="28"/>
          <w:szCs w:val="28"/>
        </w:rPr>
        <w:t>Об утверждении Порядка рассмотрения запросов граждан, организаций, общественных объединений, государственных органов, органов местного самоуправления в Правительстве области</w:t>
      </w:r>
      <w:r w:rsidR="00EC2071">
        <w:rPr>
          <w:rFonts w:ascii="Times New Roman" w:hAnsi="Times New Roman" w:cs="Times New Roman"/>
          <w:b/>
          <w:sz w:val="28"/>
          <w:szCs w:val="28"/>
        </w:rPr>
        <w:t>».</w:t>
      </w:r>
    </w:p>
    <w:p w:rsidR="0066719A" w:rsidRDefault="0066719A" w:rsidP="00EC20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рассмотрения запросов граждан, организаций, общественных объединений, государственных органов, органов местного самоуправления в Правительстве области разработан в целях повышения открытости и доступности Правительства области, создания комфортных условий для участников отношений, возникающих при рассмотрении запросов, и определения сроков и последовательности действий при осуществлении полномочий по рассмотрению запросов граждан, организаций, общественных объединений.</w:t>
      </w:r>
    </w:p>
    <w:p w:rsidR="00B136F7" w:rsidRDefault="00B136F7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0DA" w:rsidRPr="007A50DA" w:rsidRDefault="007A50DA" w:rsidP="007A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0DA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  <w:r w:rsidR="00EC2071">
        <w:rPr>
          <w:rFonts w:ascii="Times New Roman" w:hAnsi="Times New Roman" w:cs="Times New Roman"/>
          <w:b/>
          <w:sz w:val="28"/>
          <w:szCs w:val="28"/>
        </w:rPr>
        <w:t>области</w:t>
      </w:r>
      <w:r w:rsidRPr="007A50DA">
        <w:rPr>
          <w:rFonts w:ascii="Times New Roman" w:hAnsi="Times New Roman" w:cs="Times New Roman"/>
          <w:b/>
          <w:sz w:val="28"/>
          <w:szCs w:val="28"/>
        </w:rPr>
        <w:t xml:space="preserve"> от 08.12.2014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7A50DA">
        <w:rPr>
          <w:rFonts w:ascii="Times New Roman" w:hAnsi="Times New Roman" w:cs="Times New Roman"/>
          <w:b/>
          <w:sz w:val="28"/>
          <w:szCs w:val="28"/>
        </w:rPr>
        <w:t xml:space="preserve"> 1261-п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A50D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7A50DA">
        <w:rPr>
          <w:rFonts w:ascii="Times New Roman" w:hAnsi="Times New Roman" w:cs="Times New Roman"/>
          <w:b/>
          <w:sz w:val="28"/>
          <w:szCs w:val="28"/>
        </w:rPr>
        <w:t>Регламента межведомственного взаимодействия органов государственной власти Ярославской области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7A50DA" w:rsidRDefault="003C269D" w:rsidP="007A50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Регламенту м</w:t>
      </w:r>
      <w:r w:rsidR="007A50DA">
        <w:rPr>
          <w:rFonts w:ascii="Times New Roman" w:hAnsi="Times New Roman" w:cs="Times New Roman"/>
          <w:sz w:val="28"/>
          <w:szCs w:val="28"/>
        </w:rPr>
        <w:t xml:space="preserve">ежведомственное взаимодействие осуществляется органами государственной власти Ярославской области и органами местного самоуправления муниципальных районов и городских округов Ярославской области, которым в соответствии с </w:t>
      </w:r>
      <w:hyperlink r:id="rId42" w:history="1">
        <w:r w:rsidR="007A50DA" w:rsidRPr="007A50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A50DA">
        <w:rPr>
          <w:rFonts w:ascii="Times New Roman" w:hAnsi="Times New Roman" w:cs="Times New Roman"/>
          <w:sz w:val="28"/>
          <w:szCs w:val="28"/>
        </w:rPr>
        <w:t xml:space="preserve"> Ярославской области от 16 декабря 2009 г. № 70-з «О наделении органов местного самоуправления государственными полномочиями Ярославской области» переданы государственные полномочия в сфере предоставления социального обслуживания.</w:t>
      </w:r>
      <w:proofErr w:type="gramEnd"/>
    </w:p>
    <w:p w:rsidR="005663A6" w:rsidRDefault="005663A6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23A" w:rsidRPr="00C0134E" w:rsidRDefault="005D423A" w:rsidP="00142F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D423A" w:rsidRPr="00C0134E" w:rsidSect="009D59BF">
      <w:headerReference w:type="default" r:id="rId4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E15" w:rsidRDefault="00C60E15" w:rsidP="009D59BF">
      <w:pPr>
        <w:spacing w:after="0" w:line="240" w:lineRule="auto"/>
      </w:pPr>
      <w:r>
        <w:separator/>
      </w:r>
    </w:p>
  </w:endnote>
  <w:endnote w:type="continuationSeparator" w:id="0">
    <w:p w:rsidR="00C60E15" w:rsidRDefault="00C60E15" w:rsidP="009D5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E15" w:rsidRDefault="00C60E15" w:rsidP="009D59BF">
      <w:pPr>
        <w:spacing w:after="0" w:line="240" w:lineRule="auto"/>
      </w:pPr>
      <w:r>
        <w:separator/>
      </w:r>
    </w:p>
  </w:footnote>
  <w:footnote w:type="continuationSeparator" w:id="0">
    <w:p w:rsidR="00C60E15" w:rsidRDefault="00C60E15" w:rsidP="009D5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551007"/>
      <w:docPartObj>
        <w:docPartGallery w:val="Page Numbers (Top of Page)"/>
        <w:docPartUnique/>
      </w:docPartObj>
    </w:sdtPr>
    <w:sdtEndPr/>
    <w:sdtContent>
      <w:p w:rsidR="009D59BF" w:rsidRDefault="009D59B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0F4">
          <w:rPr>
            <w:noProof/>
          </w:rPr>
          <w:t>5</w:t>
        </w:r>
        <w:r>
          <w:fldChar w:fldCharType="end"/>
        </w:r>
      </w:p>
    </w:sdtContent>
  </w:sdt>
  <w:p w:rsidR="009D59BF" w:rsidRDefault="009D59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4BE"/>
    <w:rsid w:val="000179B8"/>
    <w:rsid w:val="00064BDD"/>
    <w:rsid w:val="000C009B"/>
    <w:rsid w:val="000D1E23"/>
    <w:rsid w:val="000D59B1"/>
    <w:rsid w:val="00142F4B"/>
    <w:rsid w:val="001B54BE"/>
    <w:rsid w:val="001D248F"/>
    <w:rsid w:val="00231141"/>
    <w:rsid w:val="00234B5C"/>
    <w:rsid w:val="00244E51"/>
    <w:rsid w:val="002619FD"/>
    <w:rsid w:val="0029427A"/>
    <w:rsid w:val="002C68E4"/>
    <w:rsid w:val="002F3B0B"/>
    <w:rsid w:val="00300C70"/>
    <w:rsid w:val="0035377C"/>
    <w:rsid w:val="00360669"/>
    <w:rsid w:val="00372655"/>
    <w:rsid w:val="00387886"/>
    <w:rsid w:val="003B02AF"/>
    <w:rsid w:val="003C269D"/>
    <w:rsid w:val="003E6298"/>
    <w:rsid w:val="0041267E"/>
    <w:rsid w:val="004211D3"/>
    <w:rsid w:val="004A2A37"/>
    <w:rsid w:val="005663A6"/>
    <w:rsid w:val="00567BF9"/>
    <w:rsid w:val="005942BA"/>
    <w:rsid w:val="005D423A"/>
    <w:rsid w:val="005F54D2"/>
    <w:rsid w:val="00640617"/>
    <w:rsid w:val="00642A93"/>
    <w:rsid w:val="0066719A"/>
    <w:rsid w:val="00681350"/>
    <w:rsid w:val="006D5A04"/>
    <w:rsid w:val="0073403A"/>
    <w:rsid w:val="00756684"/>
    <w:rsid w:val="00767702"/>
    <w:rsid w:val="007A50DA"/>
    <w:rsid w:val="007F04FC"/>
    <w:rsid w:val="008362BF"/>
    <w:rsid w:val="0084109E"/>
    <w:rsid w:val="00850B8D"/>
    <w:rsid w:val="008A7757"/>
    <w:rsid w:val="0096283C"/>
    <w:rsid w:val="009712FA"/>
    <w:rsid w:val="009C17E4"/>
    <w:rsid w:val="009C6600"/>
    <w:rsid w:val="009D3B61"/>
    <w:rsid w:val="009D59BF"/>
    <w:rsid w:val="00A43F86"/>
    <w:rsid w:val="00A94E32"/>
    <w:rsid w:val="00B136F7"/>
    <w:rsid w:val="00B37EA2"/>
    <w:rsid w:val="00BA11CD"/>
    <w:rsid w:val="00BB761A"/>
    <w:rsid w:val="00BF06D4"/>
    <w:rsid w:val="00BF44BA"/>
    <w:rsid w:val="00BF593C"/>
    <w:rsid w:val="00C0134E"/>
    <w:rsid w:val="00C60E15"/>
    <w:rsid w:val="00CB1317"/>
    <w:rsid w:val="00CF1B2D"/>
    <w:rsid w:val="00D03F19"/>
    <w:rsid w:val="00D12BE8"/>
    <w:rsid w:val="00D30386"/>
    <w:rsid w:val="00D35E73"/>
    <w:rsid w:val="00D45F46"/>
    <w:rsid w:val="00D71AB6"/>
    <w:rsid w:val="00D8660F"/>
    <w:rsid w:val="00D87738"/>
    <w:rsid w:val="00DC57EC"/>
    <w:rsid w:val="00E31670"/>
    <w:rsid w:val="00E43F40"/>
    <w:rsid w:val="00E574B3"/>
    <w:rsid w:val="00E670F4"/>
    <w:rsid w:val="00E7085A"/>
    <w:rsid w:val="00E7413B"/>
    <w:rsid w:val="00E74896"/>
    <w:rsid w:val="00E75452"/>
    <w:rsid w:val="00EB48A7"/>
    <w:rsid w:val="00EC2071"/>
    <w:rsid w:val="00ED50B0"/>
    <w:rsid w:val="00EF5570"/>
    <w:rsid w:val="00F87030"/>
    <w:rsid w:val="00FA23E8"/>
    <w:rsid w:val="00FA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6600"/>
    <w:rPr>
      <w:b/>
      <w:bCs/>
    </w:rPr>
  </w:style>
  <w:style w:type="paragraph" w:customStyle="1" w:styleId="ConsPlusNormal">
    <w:name w:val="ConsPlusNormal"/>
    <w:rsid w:val="000C009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D5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59BF"/>
  </w:style>
  <w:style w:type="paragraph" w:styleId="a7">
    <w:name w:val="footer"/>
    <w:basedOn w:val="a"/>
    <w:link w:val="a8"/>
    <w:uiPriority w:val="99"/>
    <w:unhideWhenUsed/>
    <w:rsid w:val="009D5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59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6600"/>
    <w:rPr>
      <w:b/>
      <w:bCs/>
    </w:rPr>
  </w:style>
  <w:style w:type="paragraph" w:customStyle="1" w:styleId="ConsPlusNormal">
    <w:name w:val="ConsPlusNormal"/>
    <w:rsid w:val="000C009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D5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59BF"/>
  </w:style>
  <w:style w:type="paragraph" w:styleId="a7">
    <w:name w:val="footer"/>
    <w:basedOn w:val="a"/>
    <w:link w:val="a8"/>
    <w:uiPriority w:val="99"/>
    <w:unhideWhenUsed/>
    <w:rsid w:val="009D5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5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91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8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01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663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892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417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1534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1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4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5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49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43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197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4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5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8396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7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6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9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7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52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40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1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295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88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3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60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94E61D843AC1F8AE15B63F43B14493AB7140E5D11E43C4D22B77D1F36746DF0F6B8A9B44937284sEUFH" TargetMode="External"/><Relationship Id="rId13" Type="http://schemas.openxmlformats.org/officeDocument/2006/relationships/hyperlink" Target="consultantplus://offline/ref=C5F52FC18F90FD7763C19C8FD9BEDB0F457C41B63DC627B487F8180E8FE2648B9BAFE5C826K8E4M" TargetMode="External"/><Relationship Id="rId18" Type="http://schemas.openxmlformats.org/officeDocument/2006/relationships/hyperlink" Target="consultantplus://offline/ref=623110A915B95B828EF485D9FD60F28AB890764AB4F5EB19BF4C535C79X8UFM" TargetMode="External"/><Relationship Id="rId26" Type="http://schemas.openxmlformats.org/officeDocument/2006/relationships/hyperlink" Target="consultantplus://offline/ref=A2D99F72C6C4A8945C3F3883EB7E379F2493187AFC86DCA048A0D42928486784DBB2487A10V2o0G" TargetMode="External"/><Relationship Id="rId39" Type="http://schemas.openxmlformats.org/officeDocument/2006/relationships/hyperlink" Target="consultantplus://offline/ref=11E3FE5A732F2D0407D001556636069B6118E113373A9548BAA5B142930E8BDAACAEBF34A939OC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D5FDBAB107D58CC6402E2F7E66BCE75823B4970B6D2CA332AA22F1DF1A3126B3B640B1CABC63E9h9Z0M" TargetMode="External"/><Relationship Id="rId34" Type="http://schemas.openxmlformats.org/officeDocument/2006/relationships/hyperlink" Target="consultantplus://offline/ref=45942AB1B79BFF0BDC778806A5D978BC2A9065E4BA02AB627D436ADEC49B631C615A9E6CCB49D08FPCtFG" TargetMode="External"/><Relationship Id="rId42" Type="http://schemas.openxmlformats.org/officeDocument/2006/relationships/hyperlink" Target="consultantplus://offline/ref=127B55B5AF4EC6592A095DEB1D5AE213B1D1097A5A5ED36D95CF1B6A8DD66153cDK3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A872C808002CF7FEA697E98F700979F9305101CCD1C1A530F8D2A7B40oEWFH" TargetMode="External"/><Relationship Id="rId17" Type="http://schemas.openxmlformats.org/officeDocument/2006/relationships/hyperlink" Target="consultantplus://offline/ref=4FAD8E7BF874C5554EAF20D7A2AD6DCE83E9D035A602018803B232CC01u0VCM" TargetMode="External"/><Relationship Id="rId25" Type="http://schemas.openxmlformats.org/officeDocument/2006/relationships/hyperlink" Target="consultantplus://offline/ref=431FE36A79C948359D3E6BA5B888694DB2B07FF76EB1957BE83949C67C7Ae9M" TargetMode="External"/><Relationship Id="rId33" Type="http://schemas.openxmlformats.org/officeDocument/2006/relationships/hyperlink" Target="consultantplus://offline/ref=45942AB1B79BFF0BDC778806A5D978BC2A9065E4BA02AB627D436ADEC49B631C615A9E6CCB49D386PCtCG" TargetMode="External"/><Relationship Id="rId38" Type="http://schemas.openxmlformats.org/officeDocument/2006/relationships/hyperlink" Target="consultantplus://offline/ref=11E3FE5A732F2D0407D001556636069B6118E113373A9548BAA5B142930E8BDAACAEBF34AD947E9D33O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2307D15FAB9C3B1DD1D4724D6AB62ECD4C9AE934B0497C8D248C98639995A39A334CEC1BgEN6M" TargetMode="External"/><Relationship Id="rId20" Type="http://schemas.openxmlformats.org/officeDocument/2006/relationships/hyperlink" Target="consultantplus://offline/ref=4ED5FDBAB107D58CC6402E2F7E66BCE75823BA900D632CA332AA22F1DFh1ZAM" TargetMode="External"/><Relationship Id="rId29" Type="http://schemas.openxmlformats.org/officeDocument/2006/relationships/hyperlink" Target="consultantplus://offline/ref=18646CF4380D672B1C8DB4ABCF37C209DD582E58EDDCB9CC1442E21A90616B81B4E8440ECB9CAADETFnDG" TargetMode="External"/><Relationship Id="rId41" Type="http://schemas.openxmlformats.org/officeDocument/2006/relationships/hyperlink" Target="consultantplus://offline/ref=11E3FE5A732F2D0407D001556636069B6118E113373A9548BAA5B142930E8BDAACAEBF34A839O2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A872C808002CF7FEA697E98F700979F9305101CCD1C1A530F8D2A7B40oEWFH" TargetMode="External"/><Relationship Id="rId24" Type="http://schemas.openxmlformats.org/officeDocument/2006/relationships/hyperlink" Target="consultantplus://offline/ref=4ED5FDBAB107D58CC6402E2F7E66BCE75823B4970B6D2CA332AA22F1DFh1ZAM" TargetMode="External"/><Relationship Id="rId32" Type="http://schemas.openxmlformats.org/officeDocument/2006/relationships/hyperlink" Target="consultantplus://offline/ref=45942AB1B79BFF0BDC778806A5D978BC2A9065E4BA02AB627D436ADEC49B631C615A9E6CCB49D28EPCt0G" TargetMode="External"/><Relationship Id="rId37" Type="http://schemas.openxmlformats.org/officeDocument/2006/relationships/hyperlink" Target="consultantplus://offline/ref=11E3FE5A732F2D0407D001556636069B6118E113373A9548BAA5B142930E8BDAACAEBF34AD947F9C33O0H" TargetMode="External"/><Relationship Id="rId40" Type="http://schemas.openxmlformats.org/officeDocument/2006/relationships/hyperlink" Target="consultantplus://offline/ref=11E3FE5A732F2D0407D001556636069B6118E113373A9548BAA5B142930E8BDAACAEBF34A839O7H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0FACB74E26DC3FBD7E9B7040186248EE7A9BD1BDDD1462B833F6832D026I3M" TargetMode="External"/><Relationship Id="rId23" Type="http://schemas.openxmlformats.org/officeDocument/2006/relationships/hyperlink" Target="consultantplus://offline/ref=4ED5FDBAB107D58CC6402E2F7E66BCE75823B4970B6D2CA332AA22F1DF1A3126B3B640B1CABC63E3h9Z2M" TargetMode="External"/><Relationship Id="rId28" Type="http://schemas.openxmlformats.org/officeDocument/2006/relationships/hyperlink" Target="consultantplus://offline/ref=18646CF4380D672B1C8DB4ABCF37C209DD582E58EDDCB9CC1442E21A90616B81B4E8440ECB9CABDFTFn7G" TargetMode="External"/><Relationship Id="rId36" Type="http://schemas.openxmlformats.org/officeDocument/2006/relationships/hyperlink" Target="consultantplus://offline/ref=11E3FE5A732F2D0407D001556636069B6119EB1030339548BAA5B142930E8BDAACAEBF34AD947B9B33O0H" TargetMode="External"/><Relationship Id="rId10" Type="http://schemas.openxmlformats.org/officeDocument/2006/relationships/hyperlink" Target="consultantplus://offline/ref=F6DC9F51B79ED7F8B6EF9FDC7B14AA4E4B15F219C68AF872D12D607245I3U1H" TargetMode="External"/><Relationship Id="rId19" Type="http://schemas.openxmlformats.org/officeDocument/2006/relationships/hyperlink" Target="consultantplus://offline/ref=4FAD8E7BF874C5554EAF20D7A2AD6DCE83E9D035A702018803B232CC010CAB5A615E1C81FCuAV2M" TargetMode="External"/><Relationship Id="rId31" Type="http://schemas.openxmlformats.org/officeDocument/2006/relationships/hyperlink" Target="consultantplus://offline/ref=3D48B8B7549E4DE1DC054240130834BE984F75451916F7096CAD3689C19C592AB0AFA82FE2ECB56ElAr1G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DC9F51B79ED7F8B6EF9FDC7B14AA4E4B15F219C68AF872D12D607245315EF168DD2C4D8C52245EI0U2H" TargetMode="External"/><Relationship Id="rId14" Type="http://schemas.openxmlformats.org/officeDocument/2006/relationships/hyperlink" Target="consultantplus://offline/ref=40FACB74E26DC3FBD7E9B7040186248EE7A9BD1BDDD1462B833F6832D063EDB54F5D0504A4AC1E2325I8M" TargetMode="External"/><Relationship Id="rId22" Type="http://schemas.openxmlformats.org/officeDocument/2006/relationships/hyperlink" Target="consultantplus://offline/ref=4ED5FDBAB107D58CC6402E2F7E66BCE75823B4970B6D2CA332AA22F1DF1A3126B3B640B1CABC63EFh9Z7M" TargetMode="External"/><Relationship Id="rId27" Type="http://schemas.openxmlformats.org/officeDocument/2006/relationships/hyperlink" Target="consultantplus://offline/ref=A2D99F72C6C4A8945C3F3883EB7E379F24921379FC80DCA048A0D42928486784DBB2487A17251C2CV1oCG" TargetMode="External"/><Relationship Id="rId30" Type="http://schemas.openxmlformats.org/officeDocument/2006/relationships/hyperlink" Target="consultantplus://offline/ref=3D48B8B7549E4DE1DC054240130834BE984F75461811F7096CAD3689C19C592AB0AFA82FE2ECB56ElAr8G" TargetMode="External"/><Relationship Id="rId35" Type="http://schemas.openxmlformats.org/officeDocument/2006/relationships/hyperlink" Target="consultantplus://offline/ref=45942AB1B79BFF0BDC778806A5D978BC2A9065E4BA02AB627D436ADEC49B631C615A9E6CCB49D08EPCt9G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4B825-DDB5-48A7-BC5F-28BFB59C9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Кудрявцев Владимир Николаевич</dc:creator>
  <cp:lastModifiedBy>Надъярный Игорь Сергеевич</cp:lastModifiedBy>
  <cp:revision>58</cp:revision>
  <dcterms:created xsi:type="dcterms:W3CDTF">2014-10-20T10:11:00Z</dcterms:created>
  <dcterms:modified xsi:type="dcterms:W3CDTF">2015-01-20T13:05:00Z</dcterms:modified>
</cp:coreProperties>
</file>