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F" w:rsidRPr="006D3234" w:rsidRDefault="002E59FF" w:rsidP="006D323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>Изменения в федеральном и областном законодательстве,</w:t>
      </w:r>
    </w:p>
    <w:p w:rsidR="002E59FF" w:rsidRPr="006D3234" w:rsidRDefault="002E59FF" w:rsidP="006D323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2E59FF" w:rsidRPr="006D3234" w:rsidRDefault="002E59FF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2694" w:rsidRPr="006D3234" w:rsidRDefault="007E269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 xml:space="preserve">Кодекс административного судопроизводства Российской Федерации от 08.03.2015 </w:t>
      </w:r>
      <w:r w:rsidR="002E59FF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21-ФЗ</w:t>
      </w:r>
      <w:r w:rsidRPr="006D3234">
        <w:rPr>
          <w:rFonts w:ascii="Times New Roman" w:hAnsi="Times New Roman" w:cs="Times New Roman"/>
          <w:sz w:val="24"/>
          <w:szCs w:val="24"/>
        </w:rPr>
        <w:t xml:space="preserve"> вводится в действие с 15 сентября 2015 года</w:t>
      </w:r>
      <w:r w:rsidR="002E59FF" w:rsidRPr="006D3234">
        <w:rPr>
          <w:rFonts w:ascii="Times New Roman" w:hAnsi="Times New Roman" w:cs="Times New Roman"/>
          <w:sz w:val="24"/>
          <w:szCs w:val="24"/>
        </w:rPr>
        <w:t>.</w:t>
      </w:r>
    </w:p>
    <w:p w:rsidR="007E2694" w:rsidRPr="006D3234" w:rsidRDefault="007E269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234">
        <w:rPr>
          <w:rFonts w:ascii="Times New Roman" w:hAnsi="Times New Roman" w:cs="Times New Roman"/>
          <w:bCs/>
          <w:sz w:val="24"/>
          <w:szCs w:val="24"/>
        </w:rPr>
        <w:t>Суды в порядке, предусмотренном настоящим Кодексом,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</w:p>
    <w:p w:rsidR="007E2694" w:rsidRPr="006D3234" w:rsidRDefault="007E269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234">
        <w:rPr>
          <w:rFonts w:ascii="Times New Roman" w:hAnsi="Times New Roman" w:cs="Times New Roman"/>
          <w:bCs/>
          <w:sz w:val="24"/>
          <w:szCs w:val="24"/>
        </w:rPr>
        <w:t>об оспаривании нормативных правовых актов полностью или в части;</w:t>
      </w:r>
    </w:p>
    <w:p w:rsidR="007E2694" w:rsidRPr="006D3234" w:rsidRDefault="007E269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234">
        <w:rPr>
          <w:rFonts w:ascii="Times New Roman" w:hAnsi="Times New Roman" w:cs="Times New Roman"/>
          <w:bCs/>
          <w:sz w:val="24"/>
          <w:szCs w:val="24"/>
        </w:rPr>
        <w:t>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:rsidR="007E2694" w:rsidRPr="006D3234" w:rsidRDefault="007E269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234">
        <w:rPr>
          <w:rFonts w:ascii="Times New Roman" w:hAnsi="Times New Roman" w:cs="Times New Roman"/>
          <w:bCs/>
          <w:sz w:val="24"/>
          <w:szCs w:val="24"/>
        </w:rPr>
        <w:t>о защите избирательных прав и права на участие в референдуме граждан Российской Федерации</w:t>
      </w:r>
      <w:r w:rsidR="002E59FF" w:rsidRPr="006D3234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694" w:rsidRPr="006D3234" w:rsidRDefault="007E269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234">
        <w:rPr>
          <w:rFonts w:ascii="Times New Roman" w:hAnsi="Times New Roman" w:cs="Times New Roman"/>
          <w:bCs/>
          <w:sz w:val="24"/>
          <w:szCs w:val="24"/>
        </w:rPr>
        <w:t>Положения настоящего Кодекса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Российской Федерации.</w:t>
      </w:r>
    </w:p>
    <w:p w:rsidR="00E74501" w:rsidRPr="006D3234" w:rsidRDefault="00E74501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05C3" w:rsidRPr="006D3234" w:rsidRDefault="000F6541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>П</w:t>
      </w:r>
      <w:r w:rsidR="00A424AB" w:rsidRPr="006D3234">
        <w:rPr>
          <w:rFonts w:ascii="Times New Roman" w:hAnsi="Times New Roman" w:cs="Times New Roman"/>
          <w:b/>
          <w:sz w:val="24"/>
          <w:szCs w:val="24"/>
        </w:rPr>
        <w:t xml:space="preserve">остановлением Правительства Российской Федерации от 4 марта 2015 г. </w:t>
      </w:r>
      <w:r w:rsidR="00564AAF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="00A424AB" w:rsidRPr="006D3234">
        <w:rPr>
          <w:rFonts w:ascii="Times New Roman" w:hAnsi="Times New Roman" w:cs="Times New Roman"/>
          <w:b/>
          <w:sz w:val="24"/>
          <w:szCs w:val="24"/>
        </w:rPr>
        <w:t xml:space="preserve"> 191 </w:t>
      </w:r>
      <w:r w:rsidR="00A424AB" w:rsidRPr="006D3234">
        <w:rPr>
          <w:rFonts w:ascii="Times New Roman" w:hAnsi="Times New Roman" w:cs="Times New Roman"/>
          <w:sz w:val="24"/>
          <w:szCs w:val="24"/>
        </w:rPr>
        <w:t>у</w:t>
      </w:r>
      <w:r w:rsidR="00F005C3" w:rsidRPr="006D3234">
        <w:rPr>
          <w:rFonts w:ascii="Times New Roman" w:hAnsi="Times New Roman" w:cs="Times New Roman"/>
          <w:sz w:val="24"/>
          <w:szCs w:val="24"/>
        </w:rPr>
        <w:t>твер</w:t>
      </w:r>
      <w:r w:rsidR="00A424AB" w:rsidRPr="006D3234">
        <w:rPr>
          <w:rFonts w:ascii="Times New Roman" w:hAnsi="Times New Roman" w:cs="Times New Roman"/>
          <w:sz w:val="24"/>
          <w:szCs w:val="24"/>
        </w:rPr>
        <w:t xml:space="preserve">ждены </w:t>
      </w:r>
      <w:hyperlink r:id="rId4" w:history="1">
        <w:r w:rsidR="00F005C3" w:rsidRPr="006D3234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="00A424AB" w:rsidRPr="006D3234">
        <w:rPr>
          <w:rFonts w:ascii="Times New Roman" w:hAnsi="Times New Roman" w:cs="Times New Roman"/>
          <w:sz w:val="24"/>
          <w:szCs w:val="24"/>
        </w:rPr>
        <w:t xml:space="preserve"> </w:t>
      </w:r>
      <w:r w:rsidR="00F005C3" w:rsidRPr="006D32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="00F005C3" w:rsidRPr="006D3234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F005C3" w:rsidRPr="006D3234">
        <w:rPr>
          <w:rFonts w:ascii="Times New Roman" w:hAnsi="Times New Roman" w:cs="Times New Roman"/>
          <w:b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564AAF" w:rsidRPr="006D3234">
        <w:rPr>
          <w:rFonts w:ascii="Times New Roman" w:hAnsi="Times New Roman" w:cs="Times New Roman"/>
          <w:b/>
          <w:sz w:val="24"/>
          <w:szCs w:val="24"/>
        </w:rPr>
        <w:t>.</w:t>
      </w:r>
    </w:p>
    <w:p w:rsidR="00F005C3" w:rsidRPr="006D3234" w:rsidRDefault="00A06168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005C3" w:rsidRPr="006D3234">
          <w:rPr>
            <w:rFonts w:ascii="Times New Roman" w:hAnsi="Times New Roman" w:cs="Times New Roman"/>
            <w:sz w:val="24"/>
            <w:szCs w:val="24"/>
          </w:rPr>
          <w:t>Пункт 38</w:t>
        </w:r>
      </w:hyperlink>
      <w:r w:rsidR="00F005C3" w:rsidRPr="006D3234">
        <w:rPr>
          <w:rFonts w:ascii="Times New Roman" w:hAnsi="Times New Roman" w:cs="Times New Roman"/>
          <w:sz w:val="24"/>
          <w:szCs w:val="24"/>
        </w:rPr>
        <w:t xml:space="preserve"> </w:t>
      </w:r>
      <w:r w:rsidR="00564AAF" w:rsidRPr="006D323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F005C3" w:rsidRPr="006D3234">
        <w:rPr>
          <w:rFonts w:ascii="Times New Roman" w:hAnsi="Times New Roman" w:cs="Times New Roman"/>
          <w:sz w:val="24"/>
          <w:szCs w:val="24"/>
        </w:rPr>
        <w:t>дополн</w:t>
      </w:r>
      <w:r w:rsidR="00564AAF" w:rsidRPr="006D3234">
        <w:rPr>
          <w:rFonts w:ascii="Times New Roman" w:hAnsi="Times New Roman" w:cs="Times New Roman"/>
          <w:sz w:val="24"/>
          <w:szCs w:val="24"/>
        </w:rPr>
        <w:t>ен</w:t>
      </w:r>
      <w:r w:rsidR="00F005C3" w:rsidRPr="006D3234">
        <w:rPr>
          <w:rFonts w:ascii="Times New Roman" w:hAnsi="Times New Roman" w:cs="Times New Roman"/>
          <w:sz w:val="24"/>
          <w:szCs w:val="24"/>
        </w:rPr>
        <w:t xml:space="preserve"> подпунктом 4(1) </w:t>
      </w:r>
      <w:r w:rsidR="00564AAF" w:rsidRPr="006D3234">
        <w:rPr>
          <w:rFonts w:ascii="Times New Roman" w:hAnsi="Times New Roman" w:cs="Times New Roman"/>
          <w:sz w:val="24"/>
          <w:szCs w:val="24"/>
        </w:rPr>
        <w:t>«</w:t>
      </w:r>
      <w:r w:rsidR="00F005C3" w:rsidRPr="006D3234">
        <w:rPr>
          <w:rFonts w:ascii="Times New Roman" w:hAnsi="Times New Roman" w:cs="Times New Roman"/>
          <w:sz w:val="24"/>
          <w:szCs w:val="24"/>
        </w:rPr>
        <w:t>наименование дополнительных работ и услуг по содержанию и ремонту объекта конкурса</w:t>
      </w:r>
      <w:r w:rsidR="00564AAF" w:rsidRPr="006D3234">
        <w:rPr>
          <w:rFonts w:ascii="Times New Roman" w:hAnsi="Times New Roman" w:cs="Times New Roman"/>
          <w:sz w:val="24"/>
          <w:szCs w:val="24"/>
        </w:rPr>
        <w:t>».</w:t>
      </w:r>
    </w:p>
    <w:p w:rsidR="00F005C3" w:rsidRPr="006D3234" w:rsidRDefault="00A06168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005C3" w:rsidRPr="006D3234">
          <w:rPr>
            <w:rFonts w:ascii="Times New Roman" w:hAnsi="Times New Roman" w:cs="Times New Roman"/>
            <w:sz w:val="24"/>
            <w:szCs w:val="24"/>
          </w:rPr>
          <w:t>Пункт 78</w:t>
        </w:r>
      </w:hyperlink>
      <w:r w:rsidR="00F005C3" w:rsidRPr="006D3234">
        <w:rPr>
          <w:rFonts w:ascii="Times New Roman" w:hAnsi="Times New Roman" w:cs="Times New Roman"/>
          <w:sz w:val="24"/>
          <w:szCs w:val="24"/>
        </w:rPr>
        <w:t xml:space="preserve"> </w:t>
      </w:r>
      <w:r w:rsidR="00564AAF" w:rsidRPr="006D323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F005C3" w:rsidRPr="006D3234">
        <w:rPr>
          <w:rFonts w:ascii="Times New Roman" w:hAnsi="Times New Roman" w:cs="Times New Roman"/>
          <w:sz w:val="24"/>
          <w:szCs w:val="24"/>
        </w:rPr>
        <w:t>излож</w:t>
      </w:r>
      <w:r w:rsidR="00564AAF" w:rsidRPr="006D3234">
        <w:rPr>
          <w:rFonts w:ascii="Times New Roman" w:hAnsi="Times New Roman" w:cs="Times New Roman"/>
          <w:sz w:val="24"/>
          <w:szCs w:val="24"/>
        </w:rPr>
        <w:t>ен</w:t>
      </w:r>
      <w:r w:rsidR="00F005C3" w:rsidRPr="006D3234">
        <w:rPr>
          <w:rFonts w:ascii="Times New Roman" w:hAnsi="Times New Roman" w:cs="Times New Roman"/>
          <w:sz w:val="24"/>
          <w:szCs w:val="24"/>
        </w:rPr>
        <w:t xml:space="preserve"> в </w:t>
      </w:r>
      <w:r w:rsidR="00564AAF" w:rsidRPr="006D3234">
        <w:rPr>
          <w:rFonts w:ascii="Times New Roman" w:hAnsi="Times New Roman" w:cs="Times New Roman"/>
          <w:sz w:val="24"/>
          <w:szCs w:val="24"/>
        </w:rPr>
        <w:t>новой</w:t>
      </w:r>
      <w:r w:rsidR="00F005C3" w:rsidRPr="006D3234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64AAF" w:rsidRPr="006D3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64AAF" w:rsidRPr="006D3234">
          <w:rPr>
            <w:rFonts w:ascii="Times New Roman" w:hAnsi="Times New Roman" w:cs="Times New Roman"/>
            <w:sz w:val="24"/>
            <w:szCs w:val="24"/>
          </w:rPr>
          <w:t>п</w:t>
        </w:r>
        <w:r w:rsidR="00F005C3" w:rsidRPr="006D3234">
          <w:rPr>
            <w:rFonts w:ascii="Times New Roman" w:hAnsi="Times New Roman" w:cs="Times New Roman"/>
            <w:sz w:val="24"/>
            <w:szCs w:val="24"/>
          </w:rPr>
          <w:t>ункт 79</w:t>
        </w:r>
      </w:hyperlink>
      <w:r w:rsidR="00F005C3" w:rsidRPr="006D3234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564AAF" w:rsidRPr="006D3234">
        <w:rPr>
          <w:rFonts w:ascii="Times New Roman" w:hAnsi="Times New Roman" w:cs="Times New Roman"/>
          <w:sz w:val="24"/>
          <w:szCs w:val="24"/>
        </w:rPr>
        <w:t>н</w:t>
      </w:r>
      <w:r w:rsidR="00F005C3" w:rsidRPr="006D3234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564AAF" w:rsidRPr="006D3234">
        <w:rPr>
          <w:rFonts w:ascii="Times New Roman" w:hAnsi="Times New Roman" w:cs="Times New Roman"/>
          <w:sz w:val="24"/>
          <w:szCs w:val="24"/>
        </w:rPr>
        <w:t>.</w:t>
      </w:r>
    </w:p>
    <w:p w:rsidR="00E74501" w:rsidRPr="006D3234" w:rsidRDefault="00E74501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6354" w:rsidRPr="006D3234" w:rsidRDefault="00A06168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426354" w:rsidRPr="006D3234">
          <w:rPr>
            <w:rFonts w:ascii="Times New Roman" w:hAnsi="Times New Roman" w:cs="Times New Roman"/>
            <w:b/>
            <w:bCs/>
            <w:sz w:val="24"/>
            <w:szCs w:val="24"/>
          </w:rPr>
          <w:t>Порядок</w:t>
        </w:r>
      </w:hyperlink>
      <w:r w:rsidR="00426354" w:rsidRPr="006D3234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муниципального земельного контроля на территории Ярославской области утвержден постановлением Правительства области от 18.02.2015 </w:t>
      </w:r>
      <w:r w:rsidR="008425E9" w:rsidRPr="006D323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26354" w:rsidRPr="006D3234">
        <w:rPr>
          <w:rFonts w:ascii="Times New Roman" w:hAnsi="Times New Roman" w:cs="Times New Roman"/>
          <w:b/>
          <w:bCs/>
          <w:sz w:val="24"/>
          <w:szCs w:val="24"/>
        </w:rPr>
        <w:t xml:space="preserve"> 150-п</w:t>
      </w:r>
      <w:r w:rsidR="008425E9" w:rsidRPr="006D32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6354" w:rsidRPr="006D3234" w:rsidRDefault="0042635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234">
        <w:rPr>
          <w:rFonts w:ascii="Times New Roman" w:hAnsi="Times New Roman" w:cs="Times New Roman"/>
          <w:bCs/>
          <w:sz w:val="24"/>
          <w:szCs w:val="24"/>
        </w:rPr>
        <w:t xml:space="preserve">Порядок осуществления муниципального земельного контроля разработан в соответствии с </w:t>
      </w:r>
      <w:hyperlink r:id="rId10" w:history="1">
        <w:r w:rsidRPr="006D3234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6D3234">
        <w:rPr>
          <w:rFonts w:ascii="Times New Roman" w:hAnsi="Times New Roman" w:cs="Times New Roman"/>
          <w:bCs/>
          <w:sz w:val="24"/>
          <w:szCs w:val="24"/>
        </w:rPr>
        <w:t xml:space="preserve"> РФ, Земельным </w:t>
      </w:r>
      <w:hyperlink r:id="rId11" w:history="1">
        <w:r w:rsidRPr="006D3234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6D3234">
        <w:rPr>
          <w:rFonts w:ascii="Times New Roman" w:hAnsi="Times New Roman" w:cs="Times New Roman"/>
          <w:bCs/>
          <w:sz w:val="24"/>
          <w:szCs w:val="24"/>
        </w:rPr>
        <w:t xml:space="preserve"> РФ, Федеральными законами </w:t>
      </w:r>
      <w:r w:rsidR="008425E9" w:rsidRPr="006D3234">
        <w:rPr>
          <w:rFonts w:ascii="Times New Roman" w:hAnsi="Times New Roman" w:cs="Times New Roman"/>
          <w:bCs/>
          <w:sz w:val="24"/>
          <w:szCs w:val="24"/>
        </w:rPr>
        <w:t>«</w:t>
      </w:r>
      <w:r w:rsidRPr="006D3234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425E9" w:rsidRPr="006D3234">
        <w:rPr>
          <w:rFonts w:ascii="Times New Roman" w:hAnsi="Times New Roman" w:cs="Times New Roman"/>
          <w:bCs/>
          <w:sz w:val="24"/>
          <w:szCs w:val="24"/>
        </w:rPr>
        <w:t>»</w:t>
      </w:r>
      <w:r w:rsidRPr="006D3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25E9" w:rsidRPr="006D3234">
        <w:rPr>
          <w:rFonts w:ascii="Times New Roman" w:hAnsi="Times New Roman" w:cs="Times New Roman"/>
          <w:bCs/>
          <w:sz w:val="24"/>
          <w:szCs w:val="24"/>
        </w:rPr>
        <w:t>«</w:t>
      </w:r>
      <w:r w:rsidRPr="006D3234">
        <w:rPr>
          <w:rFonts w:ascii="Times New Roman" w:hAnsi="Times New Roman" w:cs="Times New Roman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25E9" w:rsidRPr="006D3234">
        <w:rPr>
          <w:rFonts w:ascii="Times New Roman" w:hAnsi="Times New Roman" w:cs="Times New Roman"/>
          <w:bCs/>
          <w:sz w:val="24"/>
          <w:szCs w:val="24"/>
        </w:rPr>
        <w:t>»</w:t>
      </w:r>
      <w:r w:rsidRPr="006D3234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354" w:rsidRPr="006D3234" w:rsidRDefault="0042635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3234">
        <w:rPr>
          <w:rFonts w:ascii="Times New Roman" w:hAnsi="Times New Roman" w:cs="Times New Roman"/>
          <w:bCs/>
          <w:sz w:val="24"/>
          <w:szCs w:val="24"/>
        </w:rPr>
        <w:t>Муниципальный земельный контроль проводится органами местного самоуправления, уполномоченными на организацию и проведение на территории муниципального образования области проверок соблюдения требований законодательства РФ, законодательства Ярославской области, в отношении объектов земельных отношений во взаимодействии с территориальными органами, осуществляющими государственный земельный надзор, правоохранительными и иными органами государственной власти РФ и Ярославской области, органами местного самоуправления.</w:t>
      </w:r>
      <w:proofErr w:type="gramEnd"/>
    </w:p>
    <w:p w:rsidR="003979BE" w:rsidRPr="006D3234" w:rsidRDefault="003979BE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79BE" w:rsidRPr="006D3234" w:rsidRDefault="003979BE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ЯО от 17.02.2015 </w:t>
      </w:r>
      <w:r w:rsidR="008425E9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135-п «Об утверждении областной целевой программы «Реформирование </w:t>
      </w:r>
      <w:proofErr w:type="gramStart"/>
      <w:r w:rsidRPr="006D3234">
        <w:rPr>
          <w:rFonts w:ascii="Times New Roman" w:hAnsi="Times New Roman" w:cs="Times New Roman"/>
          <w:b/>
          <w:sz w:val="24"/>
          <w:szCs w:val="24"/>
        </w:rPr>
        <w:t>принципов организации деятельности органов местного самоуправления Ярославской</w:t>
      </w:r>
      <w:proofErr w:type="gramEnd"/>
      <w:r w:rsidRPr="006D3234">
        <w:rPr>
          <w:rFonts w:ascii="Times New Roman" w:hAnsi="Times New Roman" w:cs="Times New Roman"/>
          <w:b/>
          <w:sz w:val="24"/>
          <w:szCs w:val="24"/>
        </w:rPr>
        <w:t xml:space="preserve"> области» на 2015 - 2019 годы».</w:t>
      </w:r>
    </w:p>
    <w:p w:rsidR="003979BE" w:rsidRPr="006D3234" w:rsidRDefault="003979BE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sz w:val="24"/>
          <w:szCs w:val="24"/>
        </w:rPr>
        <w:t>Целью программы является повышение качества работы органов местного самоуправления посредством проведения структурных преобразований и оптимизации управленческих процессов.</w:t>
      </w:r>
    </w:p>
    <w:p w:rsidR="003979BE" w:rsidRPr="006D3234" w:rsidRDefault="003979BE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82D" w:rsidRPr="006D3234" w:rsidRDefault="00A06168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D582D" w:rsidRPr="006D3234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7D582D" w:rsidRPr="006D3234">
        <w:rPr>
          <w:rFonts w:ascii="Times New Roman" w:hAnsi="Times New Roman" w:cs="Times New Roman"/>
          <w:b/>
          <w:sz w:val="24"/>
          <w:szCs w:val="24"/>
        </w:rPr>
        <w:t xml:space="preserve"> учета органами местного самоуправления муниципальных образований Ярославской области наемных домов социального использования и </w:t>
      </w:r>
      <w:proofErr w:type="gramStart"/>
      <w:r w:rsidR="007D582D" w:rsidRPr="006D323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предоставленных или предназначенных для их строительства на территории Ярославской области </w:t>
      </w:r>
      <w:r w:rsidR="007D582D" w:rsidRPr="006D323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7D582D" w:rsidRPr="006D3234">
        <w:rPr>
          <w:rFonts w:ascii="Times New Roman" w:hAnsi="Times New Roman" w:cs="Times New Roman"/>
          <w:sz w:val="24"/>
          <w:szCs w:val="24"/>
        </w:rPr>
        <w:t xml:space="preserve"> </w:t>
      </w:r>
      <w:r w:rsidR="007D582D" w:rsidRPr="006D3234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области от 16.02.2015 № 132-п</w:t>
      </w:r>
      <w:r w:rsidR="00AA41D0" w:rsidRPr="006D3234">
        <w:rPr>
          <w:rFonts w:ascii="Times New Roman" w:hAnsi="Times New Roman" w:cs="Times New Roman"/>
          <w:b/>
          <w:sz w:val="24"/>
          <w:szCs w:val="24"/>
        </w:rPr>
        <w:t>.</w:t>
      </w:r>
    </w:p>
    <w:p w:rsidR="007D582D" w:rsidRPr="006D3234" w:rsidRDefault="007D582D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sz w:val="24"/>
          <w:szCs w:val="24"/>
        </w:rPr>
        <w:t>Учет осуществляется в форме ведения муниципального реестра наемных домов социального использования и земельных участков, предоставленных или предназначенных для их строительства на территории области.</w:t>
      </w:r>
    </w:p>
    <w:p w:rsidR="003979BE" w:rsidRPr="006D3234" w:rsidRDefault="003979BE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3EC4" w:rsidRPr="006D3234" w:rsidRDefault="00D13EC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области от 17.02.2015 </w:t>
      </w:r>
      <w:r w:rsidR="00E214E2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137-п у</w:t>
      </w:r>
      <w:r w:rsidRPr="006D3234">
        <w:rPr>
          <w:rFonts w:ascii="Times New Roman" w:hAnsi="Times New Roman" w:cs="Times New Roman"/>
          <w:sz w:val="24"/>
          <w:szCs w:val="24"/>
        </w:rPr>
        <w:t xml:space="preserve">твержден </w:t>
      </w:r>
      <w:hyperlink r:id="rId13" w:history="1">
        <w:r w:rsidRPr="006D3234">
          <w:rPr>
            <w:rFonts w:ascii="Times New Roman" w:hAnsi="Times New Roman" w:cs="Times New Roman"/>
            <w:b/>
            <w:sz w:val="24"/>
            <w:szCs w:val="24"/>
          </w:rPr>
          <w:t>План</w:t>
        </w:r>
      </w:hyperlink>
      <w:r w:rsidRPr="006D3234">
        <w:rPr>
          <w:rFonts w:ascii="Times New Roman" w:hAnsi="Times New Roman" w:cs="Times New Roman"/>
          <w:b/>
          <w:sz w:val="24"/>
          <w:szCs w:val="24"/>
        </w:rPr>
        <w:t xml:space="preserve"> мероприятий Правительства Ярославской области по реализации на территории области в 2015 году </w:t>
      </w:r>
      <w:hyperlink r:id="rId14" w:history="1">
        <w:r w:rsidRPr="006D3234">
          <w:rPr>
            <w:rFonts w:ascii="Times New Roman" w:hAnsi="Times New Roman" w:cs="Times New Roman"/>
            <w:b/>
            <w:sz w:val="24"/>
            <w:szCs w:val="24"/>
          </w:rPr>
          <w:t>Послания</w:t>
        </w:r>
      </w:hyperlink>
      <w:r w:rsidRPr="006D3234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Федеральному Собранию Российской Федерации от 4 декабря 2014 года</w:t>
      </w:r>
      <w:r w:rsidRPr="006D3234">
        <w:rPr>
          <w:rFonts w:ascii="Times New Roman" w:hAnsi="Times New Roman" w:cs="Times New Roman"/>
          <w:sz w:val="24"/>
          <w:szCs w:val="24"/>
        </w:rPr>
        <w:t>.</w:t>
      </w:r>
    </w:p>
    <w:p w:rsidR="00D13EC4" w:rsidRPr="006D3234" w:rsidRDefault="00D13EC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sz w:val="24"/>
          <w:szCs w:val="24"/>
        </w:rPr>
        <w:t xml:space="preserve">Пунктом 3 Постановления рекомендовано органам местного самоуправления муниципальных районов и городских округов Ярославской области разработать и принять аналогичные планы мероприятий по реализации на территории муниципальных </w:t>
      </w:r>
      <w:proofErr w:type="gramStart"/>
      <w:r w:rsidRPr="006D3234">
        <w:rPr>
          <w:rFonts w:ascii="Times New Roman" w:hAnsi="Times New Roman" w:cs="Times New Roman"/>
          <w:sz w:val="24"/>
          <w:szCs w:val="24"/>
        </w:rPr>
        <w:t xml:space="preserve">образований области </w:t>
      </w:r>
      <w:hyperlink r:id="rId15" w:history="1">
        <w:r w:rsidRPr="006D3234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proofErr w:type="gramEnd"/>
      <w:r w:rsidRPr="006D3234">
        <w:rPr>
          <w:rFonts w:ascii="Times New Roman" w:hAnsi="Times New Roman" w:cs="Times New Roman"/>
          <w:sz w:val="24"/>
          <w:szCs w:val="24"/>
        </w:rPr>
        <w:t xml:space="preserve"> Федеральному Собранию Российской Федерации от 4 декабря 2014 года.</w:t>
      </w:r>
    </w:p>
    <w:p w:rsidR="002D0D07" w:rsidRPr="006D3234" w:rsidRDefault="002D0D07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0D07" w:rsidRPr="006D3234" w:rsidRDefault="002D0D07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ЯО от 26.02.2015 </w:t>
      </w:r>
      <w:r w:rsidR="002A7CEE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169-п </w:t>
      </w:r>
      <w:r w:rsidRPr="006D32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6D3234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6D3234">
        <w:rPr>
          <w:rFonts w:ascii="Times New Roman" w:hAnsi="Times New Roman" w:cs="Times New Roman"/>
          <w:b/>
          <w:sz w:val="24"/>
          <w:szCs w:val="24"/>
        </w:rPr>
        <w:t xml:space="preserve"> Правительства области от 24.09.2008 </w:t>
      </w:r>
      <w:r w:rsidR="002A7CEE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512-п 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«</w:t>
      </w:r>
      <w:r w:rsidRPr="006D3234">
        <w:rPr>
          <w:rFonts w:ascii="Times New Roman" w:hAnsi="Times New Roman" w:cs="Times New Roman"/>
          <w:b/>
          <w:sz w:val="24"/>
          <w:szCs w:val="24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»</w:t>
      </w:r>
      <w:r w:rsidRPr="006D3234">
        <w:rPr>
          <w:rFonts w:ascii="Times New Roman" w:hAnsi="Times New Roman" w:cs="Times New Roman"/>
          <w:sz w:val="24"/>
          <w:szCs w:val="24"/>
        </w:rPr>
        <w:t xml:space="preserve"> внесены изменения.</w:t>
      </w:r>
    </w:p>
    <w:p w:rsidR="002D0D07" w:rsidRPr="006D3234" w:rsidRDefault="002D0D07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коснулись </w:t>
      </w:r>
      <w:hyperlink r:id="rId17" w:history="1">
        <w:r w:rsidRPr="006D3234">
          <w:rPr>
            <w:rFonts w:ascii="Times New Roman" w:hAnsi="Times New Roman" w:cs="Times New Roman"/>
            <w:sz w:val="24"/>
            <w:szCs w:val="24"/>
          </w:rPr>
          <w:t>подпункта 7.5 пункта 7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 Методики формирования норматива расходов на содержание органов местного самоуправления муниципального образования Ярославской области</w:t>
      </w:r>
    </w:p>
    <w:p w:rsidR="002D0D07" w:rsidRPr="006D3234" w:rsidRDefault="002D0D07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2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6D3234">
          <w:rPr>
            <w:rFonts w:ascii="Times New Roman" w:hAnsi="Times New Roman" w:cs="Times New Roman"/>
            <w:sz w:val="24"/>
            <w:szCs w:val="24"/>
          </w:rPr>
          <w:t>новой редакции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 изложены Плановые </w:t>
      </w:r>
      <w:hyperlink r:id="rId19" w:history="1">
        <w:r w:rsidRPr="006D3234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 по поступлению налога на имущество физических лиц, земельного налога в бюджеты муниципальных образований области, утвержденные постановлением, Дополнительные </w:t>
      </w:r>
      <w:hyperlink r:id="rId20" w:history="1">
        <w:r w:rsidRPr="006D3234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 расходов на содержание органов местного самоуправления муниципальных образований области по результатам выполнения плановых заданий по поступлению в бюджеты муниципальных образований области налога на имущество физических лиц, земельного налога.</w:t>
      </w:r>
      <w:proofErr w:type="gramEnd"/>
    </w:p>
    <w:p w:rsidR="002D0D07" w:rsidRPr="006D3234" w:rsidRDefault="002D0D07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B6614" w:rsidRPr="006D3234" w:rsidRDefault="00AB661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234">
        <w:rPr>
          <w:rFonts w:ascii="Times New Roman" w:hAnsi="Times New Roman" w:cs="Times New Roman"/>
          <w:b/>
          <w:sz w:val="24"/>
          <w:szCs w:val="24"/>
        </w:rPr>
        <w:t xml:space="preserve">Закон ЯО от 24.02.2015 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№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6-з 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«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8 Закона Ярославской области 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«</w:t>
      </w:r>
      <w:r w:rsidRPr="006D3234">
        <w:rPr>
          <w:rFonts w:ascii="Times New Roman" w:hAnsi="Times New Roman" w:cs="Times New Roman"/>
          <w:b/>
          <w:sz w:val="24"/>
          <w:szCs w:val="24"/>
        </w:rPr>
        <w:t>О муниципальном жилищном контроле на территории Ярославской области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»</w:t>
      </w:r>
      <w:r w:rsidRPr="006D3234">
        <w:rPr>
          <w:rFonts w:ascii="Times New Roman" w:hAnsi="Times New Roman" w:cs="Times New Roman"/>
          <w:b/>
          <w:sz w:val="24"/>
          <w:szCs w:val="24"/>
        </w:rPr>
        <w:t xml:space="preserve"> и Закон Ярославской области 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«</w:t>
      </w:r>
      <w:r w:rsidRPr="006D3234">
        <w:rPr>
          <w:rFonts w:ascii="Times New Roman" w:hAnsi="Times New Roman" w:cs="Times New Roman"/>
          <w:b/>
          <w:sz w:val="24"/>
          <w:szCs w:val="24"/>
        </w:rPr>
        <w:t>Об отдельных вопросах производства по делам об административных правонарушениях</w:t>
      </w:r>
      <w:r w:rsidR="0063622A" w:rsidRPr="006D3234">
        <w:rPr>
          <w:rFonts w:ascii="Times New Roman" w:hAnsi="Times New Roman" w:cs="Times New Roman"/>
          <w:b/>
          <w:sz w:val="24"/>
          <w:szCs w:val="24"/>
        </w:rPr>
        <w:t>».</w:t>
      </w:r>
    </w:p>
    <w:p w:rsidR="00BB761A" w:rsidRPr="006D3234" w:rsidRDefault="00AB6614" w:rsidP="006D32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234">
        <w:rPr>
          <w:rFonts w:ascii="Times New Roman" w:hAnsi="Times New Roman" w:cs="Times New Roman"/>
          <w:sz w:val="24"/>
          <w:szCs w:val="24"/>
        </w:rPr>
        <w:t xml:space="preserve">Статья 2 </w:t>
      </w:r>
      <w:hyperlink r:id="rId21" w:history="1">
        <w:proofErr w:type="gramStart"/>
        <w:r w:rsidRPr="006D3234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а области от 29.05.2013 </w:t>
      </w:r>
      <w:r w:rsidR="0063622A" w:rsidRPr="006D3234">
        <w:rPr>
          <w:rFonts w:ascii="Times New Roman" w:hAnsi="Times New Roman" w:cs="Times New Roman"/>
          <w:sz w:val="24"/>
          <w:szCs w:val="24"/>
        </w:rPr>
        <w:t>№</w:t>
      </w:r>
      <w:r w:rsidRPr="006D3234">
        <w:rPr>
          <w:rFonts w:ascii="Times New Roman" w:hAnsi="Times New Roman" w:cs="Times New Roman"/>
          <w:sz w:val="24"/>
          <w:szCs w:val="24"/>
        </w:rPr>
        <w:t xml:space="preserve"> 30-з «Об отдельных вопросах производства по делам об административных правонарушениях» дополняется частью 3 согласно которой, первые заместители глав местных администраций, заместители глав местных администраций, руководители структурных (внутриструктурных) подразделений органов местных администраций и их заместители, руководители структурных подразделений территориальных органов местных администраций и их заместители, консультанты, главные специалисты, ведущие специалисты, специалисты 1 категории местных администраций муниципальных образований Ярославской области, а также главы местных администраций поселений Ярославской области вправе составлять протоколы об административных правонарушениях, предусмотренных </w:t>
      </w:r>
      <w:hyperlink r:id="rId22" w:history="1">
        <w:r w:rsidRPr="006D3234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D3234">
          <w:rPr>
            <w:rFonts w:ascii="Times New Roman" w:hAnsi="Times New Roman" w:cs="Times New Roman"/>
            <w:sz w:val="24"/>
            <w:szCs w:val="24"/>
          </w:rPr>
          <w:t>частью 1 статьи 19.4.1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D3234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6D3234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6D323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при осуществлении муниципального контроля.</w:t>
      </w:r>
    </w:p>
    <w:sectPr w:rsidR="00BB761A" w:rsidRPr="006D3234" w:rsidSect="00A0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B98"/>
    <w:rsid w:val="000F6541"/>
    <w:rsid w:val="002A7CEE"/>
    <w:rsid w:val="002D0D07"/>
    <w:rsid w:val="002E59FF"/>
    <w:rsid w:val="003979BE"/>
    <w:rsid w:val="00426354"/>
    <w:rsid w:val="00564AAF"/>
    <w:rsid w:val="0062030A"/>
    <w:rsid w:val="0063622A"/>
    <w:rsid w:val="006D3234"/>
    <w:rsid w:val="00777E2E"/>
    <w:rsid w:val="007D582D"/>
    <w:rsid w:val="007E2694"/>
    <w:rsid w:val="008425E9"/>
    <w:rsid w:val="00A06168"/>
    <w:rsid w:val="00A424AB"/>
    <w:rsid w:val="00AA41D0"/>
    <w:rsid w:val="00AB6614"/>
    <w:rsid w:val="00BB761A"/>
    <w:rsid w:val="00C817BE"/>
    <w:rsid w:val="00D13EC4"/>
    <w:rsid w:val="00E214E2"/>
    <w:rsid w:val="00E37B98"/>
    <w:rsid w:val="00E7085A"/>
    <w:rsid w:val="00E74501"/>
    <w:rsid w:val="00F005C3"/>
    <w:rsid w:val="00F87030"/>
    <w:rsid w:val="00F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AE96700FA251F97294C034B2AAC711F7359E67B45233951103283C89828E0C57688E918776E726EK5H" TargetMode="External"/><Relationship Id="rId13" Type="http://schemas.openxmlformats.org/officeDocument/2006/relationships/hyperlink" Target="consultantplus://offline/ref=4A2D45440848D7D1FB4904A6486C771E0EFA197ED2E32140C8241FB7C0D78A5D8C54F2459995A2EA826894lCa1I" TargetMode="External"/><Relationship Id="rId18" Type="http://schemas.openxmlformats.org/officeDocument/2006/relationships/hyperlink" Target="consultantplus://offline/ref=D653ED21D4E36D421A6B5325898EC6DA9CEEEEC80A1519B0B5377701072DFB624F89EDB0C0E7EE1C21A4CFq1f8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47D6247B54BA1A4F10733240562AA92B8025D6CCD7F401D8B23A1F6E28616165l9I" TargetMode="External"/><Relationship Id="rId7" Type="http://schemas.openxmlformats.org/officeDocument/2006/relationships/hyperlink" Target="consultantplus://offline/ref=DE9AE96700FA251F97294C034B2AAC711F7359E67B45233951103283C89828E0C57688E918776E726EKBH" TargetMode="External"/><Relationship Id="rId12" Type="http://schemas.openxmlformats.org/officeDocument/2006/relationships/hyperlink" Target="consultantplus://offline/ref=24D00F148AF206E1B84FA4910E4F0035448A0BE4C2423D25620DF0D99E6865BD2875F6DD4B562FD2AEAEAD62V6I" TargetMode="External"/><Relationship Id="rId17" Type="http://schemas.openxmlformats.org/officeDocument/2006/relationships/hyperlink" Target="consultantplus://offline/ref=D653ED21D4E36D421A6B5325898EC6DA9CEEEEC80A141CB0B4377701072DFB624F89EDB0C0E7EE1C23A7C6q1fCI" TargetMode="External"/><Relationship Id="rId25" Type="http://schemas.openxmlformats.org/officeDocument/2006/relationships/hyperlink" Target="consultantplus://offline/ref=F7ADC2CCE1EB791C2A15EE041DC4621D66B51D916153F84A9200B4C3F6641BD8FB5B2D40362550A3X7l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53ED21D4E36D421A6B5325898EC6DA9CEEEEC80A141CB0B4377701072DFB62q4fFI" TargetMode="External"/><Relationship Id="rId20" Type="http://schemas.openxmlformats.org/officeDocument/2006/relationships/hyperlink" Target="consultantplus://offline/ref=D653ED21D4E36D421A6B5325898EC6DA9CEEEEC80A141CB0B4377701072DFB624F89EDB0C0E7EE1C20ADCBq1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AE96700FA251F97294C034B2AAC711F7359E67B45233951103283C89828E0C57688E918776D726EKEH" TargetMode="External"/><Relationship Id="rId11" Type="http://schemas.openxmlformats.org/officeDocument/2006/relationships/hyperlink" Target="consultantplus://offline/ref=F54129A75063FA487CAF7E02EE484900F6D8CE68150BCAA46DBA1F80FACDB937811469DD5D97JE0FH" TargetMode="External"/><Relationship Id="rId24" Type="http://schemas.openxmlformats.org/officeDocument/2006/relationships/hyperlink" Target="consultantplus://offline/ref=F7ADC2CCE1EB791C2A15EE041DC4621D66B51D916153F84A9200B4C3F6641BD8FB5B2D443422X5l1I" TargetMode="External"/><Relationship Id="rId5" Type="http://schemas.openxmlformats.org/officeDocument/2006/relationships/hyperlink" Target="consultantplus://offline/ref=DE9AE96700FA251F97294C034B2AAC711F7359E67B45233951103283C89828E0C57688E918776C716EKFH" TargetMode="External"/><Relationship Id="rId15" Type="http://schemas.openxmlformats.org/officeDocument/2006/relationships/hyperlink" Target="consultantplus://offline/ref=4A2D45440848D7D1FB491AAB5E00291B09F64674D2E1231F937B44EA97lDaEI" TargetMode="External"/><Relationship Id="rId23" Type="http://schemas.openxmlformats.org/officeDocument/2006/relationships/hyperlink" Target="consultantplus://offline/ref=F7ADC2CCE1EB791C2A15EE041DC4621D66B51D916153F84A9200B4C3F6641BD8FB5B2D443422X5l3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54129A75063FA487CAF7E02EE484900F5D6CD6A19599DA63CEF11J805H" TargetMode="External"/><Relationship Id="rId19" Type="http://schemas.openxmlformats.org/officeDocument/2006/relationships/hyperlink" Target="consultantplus://offline/ref=D653ED21D4E36D421A6B5325898EC6DA9CEEEEC80A141CB0B4377701072DFB624F89EDB0C0E7EE1C20A3CAq1fAI" TargetMode="External"/><Relationship Id="rId4" Type="http://schemas.openxmlformats.org/officeDocument/2006/relationships/hyperlink" Target="consultantplus://offline/ref=DE9AE96700FA251F97294C034B2AAC711F725EE67B41233951103283C89828E0C57688E918776C726EK5H" TargetMode="External"/><Relationship Id="rId9" Type="http://schemas.openxmlformats.org/officeDocument/2006/relationships/hyperlink" Target="consultantplus://offline/ref=F54129A75063FA487CAF600FF8241705F1D594621509C8F635E544DDADC4B360C65B309F1B98EB3A1C24A2J002H" TargetMode="External"/><Relationship Id="rId14" Type="http://schemas.openxmlformats.org/officeDocument/2006/relationships/hyperlink" Target="consultantplus://offline/ref=4A2D45440848D7D1FB491AAB5E00291B09F64674D2E1231F937B44EA97lDaEI" TargetMode="External"/><Relationship Id="rId22" Type="http://schemas.openxmlformats.org/officeDocument/2006/relationships/hyperlink" Target="consultantplus://offline/ref=F7ADC2CCE1EB791C2A15EE041DC4621D66B51D916153F84A9200B4C3F6641BD8FB5B2D443422X5l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Your User Name</cp:lastModifiedBy>
  <cp:revision>2</cp:revision>
  <dcterms:created xsi:type="dcterms:W3CDTF">2015-03-17T15:54:00Z</dcterms:created>
  <dcterms:modified xsi:type="dcterms:W3CDTF">2015-03-17T15:54:00Z</dcterms:modified>
</cp:coreProperties>
</file>