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7E" w:rsidRPr="002B7380" w:rsidRDefault="0041267E" w:rsidP="006F31B5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7380">
        <w:rPr>
          <w:rFonts w:ascii="Times New Roman" w:hAnsi="Times New Roman" w:cs="Times New Roman"/>
          <w:b/>
          <w:sz w:val="32"/>
          <w:szCs w:val="32"/>
        </w:rPr>
        <w:t>Изменения в федеральном и областном законодательстве,</w:t>
      </w:r>
    </w:p>
    <w:p w:rsidR="0041267E" w:rsidRPr="002B7380" w:rsidRDefault="0041267E" w:rsidP="006F31B5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7380">
        <w:rPr>
          <w:rFonts w:ascii="Times New Roman" w:hAnsi="Times New Roman" w:cs="Times New Roman"/>
          <w:b/>
          <w:sz w:val="32"/>
          <w:szCs w:val="32"/>
        </w:rPr>
        <w:t>регулирующие вопросы деятельности органов местного самоуправления</w:t>
      </w:r>
    </w:p>
    <w:p w:rsidR="0041267E" w:rsidRDefault="0041267E" w:rsidP="004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267E" w:rsidRPr="008B2E1B" w:rsidRDefault="0041267E" w:rsidP="004126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2E1B">
        <w:rPr>
          <w:rFonts w:ascii="Times New Roman" w:hAnsi="Times New Roman" w:cs="Times New Roman"/>
          <w:b/>
          <w:sz w:val="28"/>
          <w:szCs w:val="28"/>
        </w:rPr>
        <w:t>Президиумом Верховного Суда РФ 30.07.2014 утвержден «Обзор практики по рассмотрению в 2012 - 2013 годах дел по спорам, связанным с привлечением государственных и муниципальных служащих к дисциплинарной ответственности за совершение коррупционных проступков».</w:t>
      </w:r>
      <w:r w:rsidRPr="008B2E1B">
        <w:rPr>
          <w:rFonts w:ascii="Times New Roman" w:hAnsi="Times New Roman" w:cs="Times New Roman"/>
          <w:sz w:val="28"/>
          <w:szCs w:val="28"/>
        </w:rPr>
        <w:t xml:space="preserve"> В обзоре отмечено, что причинами применения дисциплинарных взысканий к государственным и муниципальным служащим, как правило, являлись:</w:t>
      </w:r>
    </w:p>
    <w:p w:rsidR="0041267E" w:rsidRPr="008B2E1B" w:rsidRDefault="0041267E" w:rsidP="004126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E1B">
        <w:rPr>
          <w:rFonts w:ascii="Times New Roman" w:hAnsi="Times New Roman" w:cs="Times New Roman"/>
          <w:sz w:val="28"/>
          <w:szCs w:val="28"/>
        </w:rPr>
        <w:t>непринятие мер по предотвращению и (или) урегулированию конфликта интересов, стороной которого является государственный или муниципальный служащий;</w:t>
      </w:r>
    </w:p>
    <w:p w:rsidR="0041267E" w:rsidRPr="008B2E1B" w:rsidRDefault="0041267E" w:rsidP="004126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E1B">
        <w:rPr>
          <w:rFonts w:ascii="Times New Roman" w:hAnsi="Times New Roman" w:cs="Times New Roman"/>
          <w:sz w:val="28"/>
          <w:szCs w:val="28"/>
        </w:rPr>
        <w:t>осуществление предпринимательской деятельности;</w:t>
      </w:r>
    </w:p>
    <w:p w:rsidR="0041267E" w:rsidRDefault="0041267E" w:rsidP="004126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E1B">
        <w:rPr>
          <w:rFonts w:ascii="Times New Roman" w:hAnsi="Times New Roman" w:cs="Times New Roman"/>
          <w:sz w:val="28"/>
          <w:szCs w:val="28"/>
        </w:rPr>
        <w:t>непредставление сведений о своих доходах, об имуществе и обязательствах имущественного характера, в том числе своих супруги (супруга) и несовершеннолетних детей, либо представление заведомо недостоверных или неполных сведений.</w:t>
      </w:r>
    </w:p>
    <w:p w:rsidR="006F31B5" w:rsidRDefault="006F31B5" w:rsidP="004126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31B5" w:rsidRPr="008B2E1B" w:rsidRDefault="006F31B5" w:rsidP="004126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267E" w:rsidRPr="008B2E1B" w:rsidRDefault="0041267E" w:rsidP="004126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E1B">
        <w:rPr>
          <w:rFonts w:ascii="Times New Roman" w:hAnsi="Times New Roman" w:cs="Times New Roman"/>
          <w:b/>
          <w:sz w:val="28"/>
          <w:szCs w:val="28"/>
        </w:rPr>
        <w:t xml:space="preserve">Постановление Правительства Ярославской области от 29.07.2014 </w:t>
      </w:r>
      <w:r w:rsidR="006F31B5">
        <w:rPr>
          <w:rFonts w:ascii="Times New Roman" w:hAnsi="Times New Roman" w:cs="Times New Roman"/>
          <w:b/>
          <w:sz w:val="28"/>
          <w:szCs w:val="28"/>
        </w:rPr>
        <w:br/>
      </w:r>
      <w:r w:rsidRPr="008B2E1B">
        <w:rPr>
          <w:rFonts w:ascii="Times New Roman" w:hAnsi="Times New Roman" w:cs="Times New Roman"/>
          <w:b/>
          <w:sz w:val="28"/>
          <w:szCs w:val="28"/>
        </w:rPr>
        <w:t>№ 729-п «Об утверждении Порядка формирования списков граждан, имеющих право на приобретение жилья экономического класса».</w:t>
      </w:r>
    </w:p>
    <w:p w:rsidR="0041267E" w:rsidRPr="008B2E1B" w:rsidRDefault="0041267E" w:rsidP="004126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E1B">
        <w:rPr>
          <w:rFonts w:ascii="Times New Roman" w:hAnsi="Times New Roman" w:cs="Times New Roman"/>
          <w:sz w:val="28"/>
          <w:szCs w:val="28"/>
        </w:rPr>
        <w:t>Порядком формирования списков граждан, имеющих право на приобретение жилья экономического класса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2E1B">
        <w:rPr>
          <w:rFonts w:ascii="Times New Roman" w:hAnsi="Times New Roman" w:cs="Times New Roman"/>
          <w:sz w:val="28"/>
          <w:szCs w:val="28"/>
        </w:rPr>
        <w:t xml:space="preserve"> устанавливаются:</w:t>
      </w:r>
    </w:p>
    <w:p w:rsidR="0041267E" w:rsidRPr="008B2E1B" w:rsidRDefault="0041267E" w:rsidP="004126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E1B">
        <w:rPr>
          <w:rFonts w:ascii="Times New Roman" w:hAnsi="Times New Roman" w:cs="Times New Roman"/>
          <w:sz w:val="28"/>
          <w:szCs w:val="28"/>
        </w:rPr>
        <w:t xml:space="preserve">- перечень категорий граждан, имеющих право на приобретение жилья экономического класса в рамках государственной </w:t>
      </w:r>
      <w:hyperlink r:id="rId4" w:history="1">
        <w:r w:rsidRPr="008B2E1B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8B2E1B">
        <w:rPr>
          <w:rFonts w:ascii="Times New Roman" w:hAnsi="Times New Roman" w:cs="Times New Roman"/>
          <w:sz w:val="28"/>
          <w:szCs w:val="28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 на территории Ярославской области;</w:t>
      </w:r>
    </w:p>
    <w:p w:rsidR="0041267E" w:rsidRPr="008B2E1B" w:rsidRDefault="0041267E" w:rsidP="004126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E1B">
        <w:rPr>
          <w:rFonts w:ascii="Times New Roman" w:hAnsi="Times New Roman" w:cs="Times New Roman"/>
          <w:sz w:val="28"/>
          <w:szCs w:val="28"/>
        </w:rPr>
        <w:t>- порядок проверки органами местного самоуправления муниципальных образований области соответствия граждан-заявителей установленным категориям граждан;</w:t>
      </w:r>
    </w:p>
    <w:p w:rsidR="0041267E" w:rsidRDefault="0041267E" w:rsidP="004126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E1B">
        <w:rPr>
          <w:rFonts w:ascii="Times New Roman" w:hAnsi="Times New Roman" w:cs="Times New Roman"/>
          <w:sz w:val="28"/>
          <w:szCs w:val="28"/>
        </w:rPr>
        <w:t xml:space="preserve">- порядок формирования органами местного самоуправления муниципальных образований области списков граждан, имеющих право на приобретение жилья экономического класса в рамках </w:t>
      </w:r>
      <w:hyperlink r:id="rId5" w:history="1">
        <w:r w:rsidRPr="008B2E1B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8B2E1B">
        <w:rPr>
          <w:rFonts w:ascii="Times New Roman" w:hAnsi="Times New Roman" w:cs="Times New Roman"/>
          <w:sz w:val="28"/>
          <w:szCs w:val="28"/>
        </w:rPr>
        <w:t xml:space="preserve"> на территории Ярославской области.</w:t>
      </w:r>
    </w:p>
    <w:p w:rsidR="006F31B5" w:rsidRDefault="006F31B5" w:rsidP="004126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31B5" w:rsidRPr="008B2E1B" w:rsidRDefault="006F31B5" w:rsidP="004126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267E" w:rsidRPr="008B2E1B" w:rsidRDefault="0041267E" w:rsidP="004126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2E1B">
        <w:rPr>
          <w:rFonts w:ascii="Times New Roman" w:hAnsi="Times New Roman" w:cs="Times New Roman"/>
          <w:b/>
          <w:sz w:val="28"/>
          <w:szCs w:val="28"/>
        </w:rPr>
        <w:t xml:space="preserve">Указ Губернатора </w:t>
      </w:r>
      <w:r>
        <w:rPr>
          <w:rFonts w:ascii="Times New Roman" w:hAnsi="Times New Roman" w:cs="Times New Roman"/>
          <w:b/>
          <w:sz w:val="28"/>
          <w:szCs w:val="28"/>
        </w:rPr>
        <w:t>области</w:t>
      </w:r>
      <w:r w:rsidRPr="008B2E1B">
        <w:rPr>
          <w:rFonts w:ascii="Times New Roman" w:hAnsi="Times New Roman" w:cs="Times New Roman"/>
          <w:b/>
          <w:sz w:val="28"/>
          <w:szCs w:val="28"/>
        </w:rPr>
        <w:t xml:space="preserve"> от 03.07.2014 № 273 «О внесении изменений в указ Губернатора области от 20.04.2012 № 164». </w:t>
      </w:r>
    </w:p>
    <w:p w:rsidR="0041267E" w:rsidRPr="008B2E1B" w:rsidRDefault="0041267E" w:rsidP="004126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E1B">
        <w:rPr>
          <w:rFonts w:ascii="Times New Roman" w:hAnsi="Times New Roman" w:cs="Times New Roman"/>
          <w:sz w:val="28"/>
          <w:szCs w:val="28"/>
        </w:rPr>
        <w:t xml:space="preserve">Указом внесены изменения в Административный </w:t>
      </w:r>
      <w:hyperlink r:id="rId6" w:history="1">
        <w:r w:rsidRPr="008B2E1B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8B2E1B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B2E1B">
        <w:rPr>
          <w:rFonts w:ascii="Times New Roman" w:hAnsi="Times New Roman" w:cs="Times New Roman"/>
          <w:sz w:val="28"/>
          <w:szCs w:val="28"/>
        </w:rPr>
        <w:t>Выдача заключения о возможности гражданина быть опекуном (попечителем), усыновителем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B2E1B">
        <w:rPr>
          <w:rFonts w:ascii="Times New Roman" w:hAnsi="Times New Roman" w:cs="Times New Roman"/>
          <w:sz w:val="28"/>
          <w:szCs w:val="28"/>
        </w:rPr>
        <w:t>, утвержденный указом Губернатора области от 20.04.2012 № 164.</w:t>
      </w:r>
    </w:p>
    <w:p w:rsidR="0041267E" w:rsidRPr="008B2E1B" w:rsidRDefault="0041267E" w:rsidP="004126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2E1B">
        <w:rPr>
          <w:rFonts w:ascii="Times New Roman" w:hAnsi="Times New Roman" w:cs="Times New Roman"/>
          <w:sz w:val="28"/>
          <w:szCs w:val="28"/>
        </w:rPr>
        <w:lastRenderedPageBreak/>
        <w:t>Названный Административный регламент устанавливает порядок и стандарт предоставления государственной услуги при осуществлении органами местного самоуправления муниципальных районов или городских округов Ярославской области переданных государственных полномочий по опеке и попечительству в части выдачи заключений о возможности гражданина быть опекуном (попечителем), усыновителем.</w:t>
      </w:r>
    </w:p>
    <w:p w:rsidR="0041267E" w:rsidRPr="008B2E1B" w:rsidRDefault="0041267E" w:rsidP="004126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761A" w:rsidRDefault="00BB761A"/>
    <w:sectPr w:rsidR="00BB761A" w:rsidSect="00DD1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characterSpacingControl w:val="doNotCompress"/>
  <w:compat/>
  <w:rsids>
    <w:rsidRoot w:val="001B54BE"/>
    <w:rsid w:val="001B54BE"/>
    <w:rsid w:val="003566A7"/>
    <w:rsid w:val="0041267E"/>
    <w:rsid w:val="00445502"/>
    <w:rsid w:val="006F31B5"/>
    <w:rsid w:val="00BB761A"/>
    <w:rsid w:val="00DD1A75"/>
    <w:rsid w:val="00E7085A"/>
    <w:rsid w:val="00F87030"/>
    <w:rsid w:val="00FA5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CE6874CAB5D71623589763C00B403DC35E16164491AA016AAF30FCEAAC01BC968C791A6F95D41D4D3BC0s6Z0G" TargetMode="External"/><Relationship Id="rId5" Type="http://schemas.openxmlformats.org/officeDocument/2006/relationships/hyperlink" Target="consultantplus://offline/ref=92EEB7A94C00633AC9F901CC1344239B25D5699E717036BA58BB776B025D64CC78898D5E37506CFDh5P9G" TargetMode="External"/><Relationship Id="rId4" Type="http://schemas.openxmlformats.org/officeDocument/2006/relationships/hyperlink" Target="consultantplus://offline/ref=B6FB9CE73EC130FDF8C6F8CB4C072CF706A88D6F4646DDE7819476775CEB655E3BAFEC5AD737B87AdEkAH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 Владимир Николаевич</dc:creator>
  <cp:keywords/>
  <dc:description/>
  <cp:lastModifiedBy>Your User Name</cp:lastModifiedBy>
  <cp:revision>2</cp:revision>
  <dcterms:created xsi:type="dcterms:W3CDTF">2014-09-17T07:20:00Z</dcterms:created>
  <dcterms:modified xsi:type="dcterms:W3CDTF">2014-09-17T07:20:00Z</dcterms:modified>
</cp:coreProperties>
</file>